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E7D94" w14:textId="56CFC807" w:rsidR="00B42FC4" w:rsidRDefault="00DC220E"/>
    <w:p w14:paraId="17D03266" w14:textId="72832F13" w:rsidR="00C43E2B" w:rsidRPr="0095432B" w:rsidRDefault="0095432B">
      <w:pPr>
        <w:rPr>
          <w:b/>
          <w:bCs/>
        </w:rPr>
      </w:pPr>
      <w:r w:rsidRPr="0095432B">
        <w:rPr>
          <w:b/>
          <w:bCs/>
        </w:rPr>
        <w:t xml:space="preserve">Process and </w:t>
      </w:r>
      <w:r>
        <w:rPr>
          <w:b/>
          <w:bCs/>
        </w:rPr>
        <w:t>Application</w:t>
      </w:r>
      <w:r w:rsidR="00C43E2B" w:rsidRPr="0095432B">
        <w:rPr>
          <w:b/>
          <w:bCs/>
        </w:rPr>
        <w:t xml:space="preserve"> for </w:t>
      </w:r>
      <w:r w:rsidRPr="0095432B">
        <w:rPr>
          <w:b/>
          <w:bCs/>
        </w:rPr>
        <w:t xml:space="preserve">Consideration </w:t>
      </w:r>
      <w:r>
        <w:rPr>
          <w:b/>
          <w:bCs/>
        </w:rPr>
        <w:t>as</w:t>
      </w:r>
      <w:r w:rsidRPr="0095432B">
        <w:rPr>
          <w:b/>
          <w:bCs/>
        </w:rPr>
        <w:t xml:space="preserve"> </w:t>
      </w:r>
      <w:r w:rsidR="00C43E2B" w:rsidRPr="0095432B">
        <w:rPr>
          <w:b/>
          <w:bCs/>
        </w:rPr>
        <w:t xml:space="preserve">District Governor </w:t>
      </w:r>
      <w:r w:rsidRPr="0095432B">
        <w:rPr>
          <w:b/>
          <w:bCs/>
        </w:rPr>
        <w:t>Nomin</w:t>
      </w:r>
      <w:r>
        <w:rPr>
          <w:b/>
          <w:bCs/>
        </w:rPr>
        <w:t>ee Designate</w:t>
      </w:r>
    </w:p>
    <w:p w14:paraId="20D29F0F" w14:textId="4862A867" w:rsidR="00C43E2B" w:rsidRDefault="00C43E2B">
      <w:r>
        <w:t xml:space="preserve">The Board of Directors of Rotary District 6400 wish to inform you of the nomination process and rules required by Rotary International and the information requested by the </w:t>
      </w:r>
      <w:r w:rsidR="0095432B">
        <w:t xml:space="preserve">District 6400 </w:t>
      </w:r>
      <w:r>
        <w:t>Nominations Committee</w:t>
      </w:r>
      <w:r w:rsidR="0095432B">
        <w:t xml:space="preserve"> in order to execute our duty to seek out and propose the best qualified candidate to lead our District.</w:t>
      </w:r>
    </w:p>
    <w:p w14:paraId="74E299C3" w14:textId="77777777" w:rsidR="0011260F" w:rsidRPr="0011260F" w:rsidRDefault="0011260F" w:rsidP="0011260F">
      <w:pPr>
        <w:spacing w:after="0" w:line="285" w:lineRule="auto"/>
        <w:ind w:left="6"/>
      </w:pPr>
      <w:r w:rsidRPr="0011260F">
        <w:t>This application form must be fully completed by the Candidate and approved by his/her Rotary Club Secretary. Please return the form via US Post or email to the Nominating Committee Chairperson:</w:t>
      </w:r>
    </w:p>
    <w:p w14:paraId="3431C2E1" w14:textId="70794DCB" w:rsidR="0011260F" w:rsidRPr="0011260F" w:rsidRDefault="00B57C1A" w:rsidP="0011260F">
      <w:pPr>
        <w:spacing w:after="0" w:line="285" w:lineRule="auto"/>
        <w:ind w:left="6"/>
        <w:jc w:val="center"/>
        <w:rPr>
          <w:b/>
        </w:rPr>
      </w:pPr>
      <w:r>
        <w:rPr>
          <w:b/>
        </w:rPr>
        <w:t>PDG Sue Goldsen,  94 North Lake Shore Drive,  Brookfield, CT 06804</w:t>
      </w:r>
    </w:p>
    <w:p w14:paraId="740E0116" w14:textId="15769F23" w:rsidR="0011260F" w:rsidRPr="0011260F" w:rsidRDefault="0011260F" w:rsidP="0011260F">
      <w:pPr>
        <w:spacing w:after="0" w:line="285" w:lineRule="auto"/>
        <w:ind w:left="6" w:firstLine="4"/>
        <w:jc w:val="center"/>
        <w:rPr>
          <w:b/>
        </w:rPr>
      </w:pPr>
      <w:r w:rsidRPr="0011260F">
        <w:rPr>
          <w:b/>
        </w:rPr>
        <w:t xml:space="preserve">OR     </w:t>
      </w:r>
      <w:r w:rsidR="00B57C1A">
        <w:rPr>
          <w:b/>
        </w:rPr>
        <w:t>sue@goldsen.com</w:t>
      </w:r>
    </w:p>
    <w:p w14:paraId="584C908B" w14:textId="77777777" w:rsidR="0011260F" w:rsidRDefault="0011260F" w:rsidP="0011260F">
      <w:pPr>
        <w:spacing w:after="0" w:line="256" w:lineRule="auto"/>
        <w:rPr>
          <w:b/>
          <w:sz w:val="16"/>
          <w:szCs w:val="16"/>
          <w:u w:val="single" w:color="000000"/>
        </w:rPr>
      </w:pPr>
    </w:p>
    <w:p w14:paraId="0C51FF8A" w14:textId="6A560548" w:rsidR="0011260F" w:rsidRDefault="0011260F" w:rsidP="0011260F">
      <w:pPr>
        <w:spacing w:after="124" w:line="256" w:lineRule="auto"/>
        <w:jc w:val="center"/>
      </w:pPr>
      <w:r w:rsidRPr="0011260F">
        <w:rPr>
          <w:b/>
          <w:highlight w:val="yellow"/>
          <w:u w:val="single" w:color="000000"/>
        </w:rPr>
        <w:t>This application form must be email date stamped or postmarked on or before the date indicated in the District Governor’s invitation</w:t>
      </w:r>
      <w:r w:rsidR="00BA513F">
        <w:rPr>
          <w:b/>
          <w:highlight w:val="yellow"/>
          <w:u w:val="single" w:color="000000"/>
        </w:rPr>
        <w:t xml:space="preserve"> on the D6400 website</w:t>
      </w:r>
      <w:r w:rsidRPr="0011260F">
        <w:rPr>
          <w:b/>
          <w:highlight w:val="yellow"/>
          <w:u w:val="single" w:color="000000"/>
        </w:rPr>
        <w:t>.</w:t>
      </w:r>
      <w:r w:rsidR="00B57C1A">
        <w:rPr>
          <w:b/>
          <w:u w:val="single" w:color="000000"/>
        </w:rPr>
        <w:t xml:space="preserve"> (11/30/2021)</w:t>
      </w:r>
    </w:p>
    <w:p w14:paraId="0BE34353" w14:textId="77777777" w:rsidR="0011260F" w:rsidRDefault="0011260F"/>
    <w:p w14:paraId="627A7689" w14:textId="77777777" w:rsidR="00C43E2B" w:rsidRDefault="00C43E2B" w:rsidP="00C43E2B">
      <w:pPr>
        <w:rPr>
          <w:b/>
          <w:bCs/>
          <w:u w:val="single"/>
        </w:rPr>
      </w:pPr>
      <w:r>
        <w:rPr>
          <w:b/>
          <w:bCs/>
          <w:u w:val="single"/>
        </w:rPr>
        <w:t>RI Nomination Process:</w:t>
      </w:r>
    </w:p>
    <w:p w14:paraId="0F224DC6" w14:textId="1B1E2173" w:rsidR="00C43E2B" w:rsidRDefault="00C43E2B" w:rsidP="00C43E2B">
      <w:r>
        <w:t xml:space="preserve">Rotary International has very few formal requirements on becoming a District Governor, and </w:t>
      </w:r>
      <w:r w:rsidR="0095432B">
        <w:t xml:space="preserve">while </w:t>
      </w:r>
      <w:r>
        <w:t xml:space="preserve">they provide latitude for Districts to implement </w:t>
      </w:r>
      <w:r w:rsidR="0095432B">
        <w:t>their</w:t>
      </w:r>
      <w:r>
        <w:t xml:space="preserve"> process</w:t>
      </w:r>
      <w:r w:rsidR="0095432B">
        <w:t>, there are certain requirements and rules</w:t>
      </w:r>
      <w:r>
        <w:t xml:space="preserve"> for consideration of candidates</w:t>
      </w:r>
      <w:r w:rsidR="00B6208F">
        <w:t xml:space="preserve"> which are very</w:t>
      </w:r>
      <w:r>
        <w:t xml:space="preserve"> specific.</w:t>
      </w:r>
      <w:r w:rsidR="00B6208F">
        <w:t xml:space="preserve">  As an applicant, you should familiarize yourself with the rules and the process to ensure your application is not disqualified and is provided the best opportunity for consideration by the District Nominations Committee.</w:t>
      </w:r>
    </w:p>
    <w:p w14:paraId="6C0ED7B1" w14:textId="2F70D04B" w:rsidR="00C43E2B" w:rsidRDefault="00C43E2B" w:rsidP="00C43E2B">
      <w:r>
        <w:t>Briefly, the bylaws of R</w:t>
      </w:r>
      <w:r w:rsidR="00B6208F">
        <w:t xml:space="preserve">otary </w:t>
      </w:r>
      <w:r>
        <w:t>I</w:t>
      </w:r>
      <w:r w:rsidR="00B6208F">
        <w:t>nternational</w:t>
      </w:r>
      <w:r>
        <w:t xml:space="preserve"> (from the Manual of Procedure) </w:t>
      </w:r>
      <w:r w:rsidR="00B6208F">
        <w:t>include</w:t>
      </w:r>
      <w:r>
        <w:t xml:space="preserve"> the following process and requirements:</w:t>
      </w:r>
    </w:p>
    <w:p w14:paraId="10758FF9" w14:textId="77777777" w:rsidR="00C43E2B" w:rsidRDefault="00C43E2B" w:rsidP="00C65973">
      <w:pPr>
        <w:ind w:left="720"/>
      </w:pPr>
      <w:r>
        <w:t>12.010 – Selection of a Governor-nominee: District shall select a Governor-nominee between 24 and 36 months before taking office.</w:t>
      </w:r>
    </w:p>
    <w:p w14:paraId="092101E0" w14:textId="77777777" w:rsidR="00C43E2B" w:rsidRDefault="00C43E2B" w:rsidP="00C65973">
      <w:pPr>
        <w:ind w:left="720"/>
      </w:pPr>
      <w:r>
        <w:t>12.010 – Procedure to Select Governor: There are three options – D6400 uses the first of the three; a nominating committee, which is the default unless one of the other two processes is selected.</w:t>
      </w:r>
    </w:p>
    <w:p w14:paraId="5251AD9D" w14:textId="77777777" w:rsidR="00C43E2B" w:rsidRDefault="00C43E2B" w:rsidP="00C65973">
      <w:pPr>
        <w:ind w:left="720"/>
      </w:pPr>
      <w:r>
        <w:t xml:space="preserve">12.030 – </w:t>
      </w:r>
      <w:r w:rsidRPr="001555FE">
        <w:rPr>
          <w:b/>
          <w:bCs/>
        </w:rPr>
        <w:t>Nominating Committee Process:</w:t>
      </w:r>
      <w:r>
        <w:t xml:space="preserve"> </w:t>
      </w:r>
    </w:p>
    <w:p w14:paraId="227E4591" w14:textId="03FE3E76" w:rsidR="00C43E2B" w:rsidRDefault="00C43E2B" w:rsidP="00C65973">
      <w:pPr>
        <w:ind w:left="720"/>
        <w:rPr>
          <w:i/>
          <w:iCs/>
        </w:rPr>
      </w:pPr>
      <w:r>
        <w:t xml:space="preserve">12.030.1. </w:t>
      </w:r>
      <w:r>
        <w:rPr>
          <w:b/>
          <w:bCs/>
        </w:rPr>
        <w:t>Nominating Committee for Governor</w:t>
      </w:r>
      <w:r>
        <w:t xml:space="preserve">.  </w:t>
      </w:r>
      <w:r>
        <w:rPr>
          <w:i/>
          <w:iCs/>
          <w:u w:val="single"/>
        </w:rPr>
        <w:t>The committee shall seek out and propose the best qualified candidate for governor-nominee</w:t>
      </w:r>
      <w:r>
        <w:t xml:space="preserve">. </w:t>
      </w:r>
      <w:r>
        <w:rPr>
          <w:i/>
          <w:iCs/>
          <w:highlight w:val="yellow"/>
        </w:rPr>
        <w:t>The terms of reference of the committee, including the method for selecting members, shall be determined in a resolution adopted by the electors present and voting at a district conference. The terms of reference must not be inconsistent with the bylaws.</w:t>
      </w:r>
      <w:r>
        <w:rPr>
          <w:i/>
          <w:iCs/>
        </w:rPr>
        <w:t xml:space="preserve"> – (We don’t do this as a District and consequently</w:t>
      </w:r>
      <w:r w:rsidR="00B6208F">
        <w:rPr>
          <w:i/>
          <w:iCs/>
        </w:rPr>
        <w:t xml:space="preserve"> are required to</w:t>
      </w:r>
      <w:r>
        <w:rPr>
          <w:i/>
          <w:iCs/>
        </w:rPr>
        <w:t xml:space="preserve"> follow 12.030.2)</w:t>
      </w:r>
    </w:p>
    <w:p w14:paraId="613F83DF" w14:textId="77777777" w:rsidR="00C43E2B" w:rsidRDefault="00C43E2B" w:rsidP="00C65973">
      <w:pPr>
        <w:ind w:left="720"/>
      </w:pPr>
      <w:r>
        <w:t xml:space="preserve">12.030.2. </w:t>
      </w:r>
      <w:r>
        <w:rPr>
          <w:b/>
          <w:bCs/>
        </w:rPr>
        <w:t>Failure to Select Members of the Nominating Committee</w:t>
      </w:r>
      <w:r>
        <w:t xml:space="preserve">. Any district that has adopted the nominating committee procedure but fails to select the members of the committee </w:t>
      </w:r>
      <w:r>
        <w:lastRenderedPageBreak/>
        <w:t>shall select the five most recent past governors who are still members of a club in that district as its nominating committee. The committee shall function in accordance with section 12.030.</w:t>
      </w:r>
    </w:p>
    <w:p w14:paraId="5CB2E4B1" w14:textId="77777777" w:rsidR="00C43E2B" w:rsidRDefault="00C43E2B" w:rsidP="00C65973">
      <w:pPr>
        <w:ind w:left="720"/>
      </w:pPr>
      <w:r>
        <w:t xml:space="preserve">12.030.3. </w:t>
      </w:r>
      <w:r>
        <w:rPr>
          <w:b/>
          <w:bCs/>
        </w:rPr>
        <w:t>Club Suggestions for Governor</w:t>
      </w:r>
      <w:r>
        <w:t xml:space="preserve">. The governor shall invite clubs to submit their suggestions for nominations for governor. </w:t>
      </w:r>
      <w:r w:rsidRPr="00B6208F">
        <w:t>The deadline for suggestions is at least two months before the nominating committee meeting</w:t>
      </w:r>
      <w:r>
        <w:t>. The suggestions shall be submitted by a resolution naming the suggested candidate adopted at a regular club meeting and certified by the secretary. A club shall only suggest one of its own members.</w:t>
      </w:r>
    </w:p>
    <w:p w14:paraId="1216D27F" w14:textId="77777777" w:rsidR="00B6208F" w:rsidRDefault="00C43E2B" w:rsidP="00C65973">
      <w:pPr>
        <w:ind w:left="720"/>
      </w:pPr>
      <w:r>
        <w:t xml:space="preserve">12.030.4. </w:t>
      </w:r>
      <w:r>
        <w:rPr>
          <w:b/>
          <w:bCs/>
        </w:rPr>
        <w:t>Nomination by Committee of Best Qualified Rotarian</w:t>
      </w:r>
      <w:r w:rsidRPr="00B6208F">
        <w:t xml:space="preserve">. </w:t>
      </w:r>
      <w:r w:rsidRPr="00B6208F">
        <w:rPr>
          <w:u w:val="single"/>
        </w:rPr>
        <w:t>The committee shall nominate the best qualified Rotarian who is available to serve as governor and not be limited to those names submitted by clubs in the district</w:t>
      </w:r>
      <w:r w:rsidRPr="00B6208F">
        <w:t>.</w:t>
      </w:r>
      <w:r>
        <w:t xml:space="preserve"> </w:t>
      </w:r>
    </w:p>
    <w:p w14:paraId="55FC3C9B" w14:textId="4A47AD06" w:rsidR="00C43E2B" w:rsidRDefault="00C43E2B" w:rsidP="00C65973">
      <w:pPr>
        <w:ind w:left="720"/>
      </w:pPr>
      <w:r>
        <w:t xml:space="preserve">12.030.5. </w:t>
      </w:r>
      <w:r>
        <w:rPr>
          <w:b/>
          <w:bCs/>
        </w:rPr>
        <w:t>Notification of Nomination</w:t>
      </w:r>
      <w:r>
        <w:t>. The chair of the nominating committee sh</w:t>
      </w:r>
      <w:r w:rsidR="00DA6CAF">
        <w:t>a</w:t>
      </w:r>
      <w:r>
        <w:t>ll notify the governor of the candidate selected within 24 hours of the adjournment of the nominating committee. Within three days of the receipt of the notice, the governor shall notify the clubs in writing of the name and club of the nominee.</w:t>
      </w:r>
    </w:p>
    <w:p w14:paraId="5348CEC9" w14:textId="77777777" w:rsidR="00C43E2B" w:rsidRDefault="00C43E2B" w:rsidP="00C65973">
      <w:pPr>
        <w:ind w:left="720"/>
      </w:pPr>
      <w:r>
        <w:t>12.030.6 through 12.030.10 addresses Inability to Select Nominee through challenges to nominations and is not included here.</w:t>
      </w:r>
    </w:p>
    <w:p w14:paraId="2FB46CC9" w14:textId="2830C40C" w:rsidR="00C43E2B" w:rsidRDefault="00DA6CAF" w:rsidP="00C43E2B">
      <w:r w:rsidRPr="00DA6CAF">
        <w:rPr>
          <w:highlight w:val="yellow"/>
        </w:rPr>
        <w:t xml:space="preserve">PLEASE NOTE: </w:t>
      </w:r>
      <w:r w:rsidR="00C43E2B" w:rsidRPr="00DA6CAF">
        <w:rPr>
          <w:highlight w:val="yellow"/>
        </w:rPr>
        <w:t>Our responsibility as a committee is to “nominate the best qualified Rotarian who is available to serve”. As a committee, we are not limited to applications provided by clubs and to ensure the process of our committee is above reproach.</w:t>
      </w:r>
    </w:p>
    <w:p w14:paraId="71DDC43E" w14:textId="36DC8C6E" w:rsidR="001555FE" w:rsidRDefault="001555FE" w:rsidP="00C43E2B">
      <w:r>
        <w:t xml:space="preserve">Members of the Nominations Committee are currently:  PDGs </w:t>
      </w:r>
      <w:r w:rsidR="00B57C1A">
        <w:t>Sue Goldsen</w:t>
      </w:r>
      <w:r>
        <w:t xml:space="preserve"> (chair), Ric Caron, Paul </w:t>
      </w:r>
      <w:proofErr w:type="spellStart"/>
      <w:r>
        <w:t>Sincock</w:t>
      </w:r>
      <w:proofErr w:type="spellEnd"/>
      <w:r w:rsidR="00B57C1A">
        <w:t>, J</w:t>
      </w:r>
      <w:r>
        <w:t>ohn Chambers</w:t>
      </w:r>
      <w:r w:rsidR="00B57C1A">
        <w:t xml:space="preserve"> and Noel Jackson.</w:t>
      </w:r>
    </w:p>
    <w:p w14:paraId="37BE32C3" w14:textId="376BAABB" w:rsidR="00C43E2B" w:rsidRDefault="001555FE" w:rsidP="00C43E2B">
      <w:r>
        <w:t>T</w:t>
      </w:r>
      <w:r w:rsidR="00DA6CAF">
        <w:t xml:space="preserve">here are </w:t>
      </w:r>
      <w:r w:rsidR="00704505">
        <w:t>t</w:t>
      </w:r>
      <w:r>
        <w:t>hree</w:t>
      </w:r>
      <w:r w:rsidR="00DA6CAF">
        <w:t xml:space="preserve"> important areas that you should be familiar with </w:t>
      </w:r>
      <w:r>
        <w:t>to ensure qualification of</w:t>
      </w:r>
      <w:r w:rsidR="00DA6CAF">
        <w:t xml:space="preserve"> your application.  As an applica</w:t>
      </w:r>
      <w:r>
        <w:t>nt</w:t>
      </w:r>
      <w:r w:rsidR="00DA6CAF">
        <w:t>, you may not campaign, canvass or electioneer</w:t>
      </w:r>
      <w:r w:rsidR="00704505">
        <w:t xml:space="preserve">, </w:t>
      </w:r>
      <w:r w:rsidR="00DA6CAF">
        <w:t xml:space="preserve">you must </w:t>
      </w:r>
      <w:r w:rsidR="00704505">
        <w:t xml:space="preserve">demonstrate </w:t>
      </w:r>
      <w:r>
        <w:t>knowledge of</w:t>
      </w:r>
      <w:r w:rsidR="00DA6CAF">
        <w:t xml:space="preserve"> qualification</w:t>
      </w:r>
      <w:r>
        <w:t>, duties and responsibilities according to the manual of procedure</w:t>
      </w:r>
      <w:r w:rsidR="00DA6CAF">
        <w:t xml:space="preserve"> (see below)</w:t>
      </w:r>
      <w:r w:rsidR="00704505">
        <w:t xml:space="preserve"> and</w:t>
      </w:r>
      <w:r>
        <w:t xml:space="preserve"> you must</w:t>
      </w:r>
      <w:r w:rsidR="00704505">
        <w:t xml:space="preserve"> </w:t>
      </w:r>
      <w:r w:rsidR="00F86BDC">
        <w:t xml:space="preserve">certify that you meet RI Qualifications (see attached certification noted </w:t>
      </w:r>
      <w:r>
        <w:t>from</w:t>
      </w:r>
      <w:r w:rsidR="00F86BDC">
        <w:t xml:space="preserve"> RI Bylaws sec. 16.010)</w:t>
      </w:r>
      <w:r w:rsidR="00DA6CAF">
        <w:t>.</w:t>
      </w:r>
    </w:p>
    <w:p w14:paraId="16AE3138" w14:textId="77777777" w:rsidR="00C43E2B" w:rsidRDefault="00C43E2B" w:rsidP="00C65973">
      <w:pPr>
        <w:ind w:left="720"/>
      </w:pPr>
      <w:r>
        <w:t xml:space="preserve">13.010. </w:t>
      </w:r>
      <w:r>
        <w:rPr>
          <w:b/>
          <w:bCs/>
        </w:rPr>
        <w:t>Campaigning, Canvassing, and Electioneering</w:t>
      </w:r>
      <w:r>
        <w:t xml:space="preserve">. In order that the best qualified Rotarians are selected for RI’s elective offices, </w:t>
      </w:r>
      <w:r w:rsidRPr="00DA6CAF">
        <w:rPr>
          <w:u w:val="single"/>
        </w:rPr>
        <w:t>any effort to influence the selection process for an elective office in any manner, including campaigning, canvassing, or electioneering, is prohibited</w:t>
      </w:r>
      <w:r>
        <w:t xml:space="preserve">. </w:t>
      </w:r>
      <w:r>
        <w:rPr>
          <w:highlight w:val="yellow"/>
          <w:u w:val="single"/>
        </w:rPr>
        <w:t xml:space="preserve">Rotarians shall not campaign, canvass, or electioneer for elective position in RI, </w:t>
      </w:r>
      <w:r w:rsidRPr="00DA6CAF">
        <w:rPr>
          <w:b/>
          <w:bCs/>
          <w:i/>
          <w:iCs/>
          <w:highlight w:val="yellow"/>
          <w:u w:val="single"/>
        </w:rPr>
        <w:t>or allow such activity, for either themselves or others</w:t>
      </w:r>
      <w:r>
        <w:rPr>
          <w:highlight w:val="yellow"/>
          <w:u w:val="single"/>
        </w:rPr>
        <w:t xml:space="preserve">. Unless expressly authorized by the board, this prohibition includes any distribution or circulation </w:t>
      </w:r>
      <w:r>
        <w:rPr>
          <w:b/>
          <w:bCs/>
          <w:highlight w:val="yellow"/>
          <w:u w:val="single"/>
        </w:rPr>
        <w:t>by themselves or others</w:t>
      </w:r>
      <w:r>
        <w:rPr>
          <w:highlight w:val="yellow"/>
          <w:u w:val="single"/>
        </w:rPr>
        <w:t xml:space="preserve"> of brochures, literature, letters, materials, electronic media, or other communications </w:t>
      </w:r>
      <w:r>
        <w:rPr>
          <w:b/>
          <w:bCs/>
          <w:highlight w:val="yellow"/>
          <w:u w:val="single"/>
        </w:rPr>
        <w:t>to any clubs or members of clubs</w:t>
      </w:r>
      <w:r>
        <w:rPr>
          <w:highlight w:val="yellow"/>
          <w:u w:val="single"/>
        </w:rPr>
        <w:t>. If a candidate learns of any prohibited activity, they shall immediately express disapproval and instruct the activity to be stopped</w:t>
      </w:r>
      <w:r>
        <w:t>.</w:t>
      </w:r>
    </w:p>
    <w:p w14:paraId="33A2E4AC" w14:textId="77777777" w:rsidR="00C43E2B" w:rsidRDefault="00C43E2B" w:rsidP="00C65973">
      <w:pPr>
        <w:ind w:left="720"/>
      </w:pPr>
    </w:p>
    <w:p w14:paraId="0B2B5E39" w14:textId="25241F59" w:rsidR="00C43E2B" w:rsidRDefault="00C43E2B" w:rsidP="00C65973">
      <w:pPr>
        <w:autoSpaceDE w:val="0"/>
        <w:autoSpaceDN w:val="0"/>
        <w:ind w:left="720"/>
        <w:rPr>
          <w:lang w:val="en-CA"/>
        </w:rPr>
      </w:pPr>
      <w:r>
        <w:rPr>
          <w:lang w:val="en-CA"/>
        </w:rPr>
        <w:t xml:space="preserve">16.070.5. </w:t>
      </w:r>
      <w:r>
        <w:rPr>
          <w:b/>
          <w:bCs/>
          <w:i/>
          <w:iCs/>
          <w:lang w:val="en-CA"/>
        </w:rPr>
        <w:t>Rotarian’s Certification of Qualifications</w:t>
      </w:r>
      <w:r>
        <w:rPr>
          <w:i/>
          <w:iCs/>
          <w:lang w:val="en-CA"/>
        </w:rPr>
        <w:t xml:space="preserve">.  </w:t>
      </w:r>
      <w:r>
        <w:rPr>
          <w:lang w:val="en-CA"/>
        </w:rPr>
        <w:t xml:space="preserve">The Rotarian must demonstrate knowledge of the qualifications, duties, and responsibilities of governor as prescribed in the bylaws and </w:t>
      </w:r>
      <w:r>
        <w:rPr>
          <w:lang w:val="en-CA"/>
        </w:rPr>
        <w:lastRenderedPageBreak/>
        <w:t>submit to RI, through its general secretary, a signed statement that the Rotarian understands clearly such qualifications, duties, and responsibilities. Such statement shall also confirm that the Rotarian is qualified for the office of governor and willing and able to assume the duties and responsibilities of that office and to perform them faithfully.</w:t>
      </w:r>
    </w:p>
    <w:p w14:paraId="4F07E833" w14:textId="2C9842B6" w:rsidR="00C65973" w:rsidRDefault="00A11646" w:rsidP="00C65973">
      <w:r>
        <w:rPr>
          <w:lang w:val="en-CA"/>
        </w:rPr>
        <w:t>T</w:t>
      </w:r>
      <w:r w:rsidR="00C65973">
        <w:t xml:space="preserve">o ensure the Nominations Committee is vetting the best qualified Rotarians in the application process, District 6400 </w:t>
      </w:r>
      <w:r>
        <w:t>requests the following information to be included with this</w:t>
      </w:r>
      <w:r w:rsidR="00C65973">
        <w:t xml:space="preserve"> application for nomination of best qualified candidates for District Governor in Rotary District 6400. </w:t>
      </w:r>
    </w:p>
    <w:p w14:paraId="7AC31307" w14:textId="66A728A5" w:rsidR="00C65973" w:rsidRPr="00C65973" w:rsidRDefault="00C65973" w:rsidP="00C65973">
      <w:pPr>
        <w:rPr>
          <w:rFonts w:eastAsia="Times New Roman"/>
        </w:rPr>
      </w:pPr>
      <w:r>
        <w:rPr>
          <w:rFonts w:eastAsia="Times New Roman"/>
        </w:rPr>
        <w:t xml:space="preserve">Please </w:t>
      </w:r>
      <w:r w:rsidR="00EE027C">
        <w:rPr>
          <w:rFonts w:eastAsia="Times New Roman"/>
        </w:rPr>
        <w:t>attach</w:t>
      </w:r>
      <w:r w:rsidRPr="00C65973">
        <w:rPr>
          <w:rFonts w:eastAsia="Times New Roman"/>
        </w:rPr>
        <w:t xml:space="preserve"> a one</w:t>
      </w:r>
      <w:r>
        <w:rPr>
          <w:rFonts w:eastAsia="Times New Roman"/>
        </w:rPr>
        <w:t>-</w:t>
      </w:r>
      <w:r w:rsidRPr="00C65973">
        <w:rPr>
          <w:rFonts w:eastAsia="Times New Roman"/>
        </w:rPr>
        <w:t xml:space="preserve">page statement </w:t>
      </w:r>
      <w:r>
        <w:rPr>
          <w:rFonts w:eastAsia="Times New Roman"/>
        </w:rPr>
        <w:t xml:space="preserve">for each of the following, </w:t>
      </w:r>
      <w:r w:rsidRPr="00C65973">
        <w:rPr>
          <w:rFonts w:eastAsia="Times New Roman"/>
        </w:rPr>
        <w:t>to include but not be limited to:</w:t>
      </w:r>
    </w:p>
    <w:p w14:paraId="28BDF758" w14:textId="77777777" w:rsidR="00C65973" w:rsidRDefault="00C65973" w:rsidP="00C65973">
      <w:pPr>
        <w:pStyle w:val="ListParagraph"/>
        <w:numPr>
          <w:ilvl w:val="1"/>
          <w:numId w:val="1"/>
        </w:numPr>
        <w:rPr>
          <w:rFonts w:ascii="Quebec Serial" w:eastAsia="Times New Roman" w:hAnsi="Quebec Serial"/>
        </w:rPr>
      </w:pPr>
      <w:r>
        <w:rPr>
          <w:rFonts w:ascii="Quebec Serial" w:eastAsia="Times New Roman" w:hAnsi="Quebec Serial"/>
          <w:lang w:val="en-CA"/>
        </w:rPr>
        <w:t>A statement of their knowledge of the duties and responsibilities of being Governor</w:t>
      </w:r>
    </w:p>
    <w:p w14:paraId="1AC6B1EE" w14:textId="77777777" w:rsidR="00C65973" w:rsidRDefault="00C65973" w:rsidP="00C65973">
      <w:pPr>
        <w:pStyle w:val="ListParagraph"/>
        <w:numPr>
          <w:ilvl w:val="1"/>
          <w:numId w:val="1"/>
        </w:numPr>
        <w:rPr>
          <w:rFonts w:ascii="Quebec Serial" w:eastAsia="Times New Roman" w:hAnsi="Quebec Serial"/>
        </w:rPr>
      </w:pPr>
      <w:r>
        <w:rPr>
          <w:rFonts w:ascii="Quebec Serial" w:eastAsia="Times New Roman" w:hAnsi="Quebec Serial"/>
        </w:rPr>
        <w:t>A statement expressing why applicant would like to be considered as District Governor nominee.</w:t>
      </w:r>
    </w:p>
    <w:p w14:paraId="53A4AB76" w14:textId="77777777" w:rsidR="00C65973" w:rsidRDefault="00C65973" w:rsidP="00C65973">
      <w:pPr>
        <w:pStyle w:val="ListParagraph"/>
        <w:numPr>
          <w:ilvl w:val="1"/>
          <w:numId w:val="1"/>
        </w:numPr>
        <w:rPr>
          <w:rFonts w:ascii="Quebec Serial" w:eastAsia="Times New Roman" w:hAnsi="Quebec Serial"/>
        </w:rPr>
      </w:pPr>
      <w:r>
        <w:rPr>
          <w:rFonts w:ascii="Quebec Serial" w:eastAsia="Times New Roman" w:hAnsi="Quebec Serial"/>
        </w:rPr>
        <w:t>A statement providing an example of one thing they would change to make us a better Rotary District, if they could, and why.</w:t>
      </w:r>
    </w:p>
    <w:p w14:paraId="6F52A9F4" w14:textId="77777777" w:rsidR="00C65973" w:rsidRPr="00C65973" w:rsidRDefault="00C65973" w:rsidP="00C65973">
      <w:pPr>
        <w:ind w:left="1080"/>
        <w:rPr>
          <w:rFonts w:eastAsia="Times New Roman"/>
        </w:rPr>
      </w:pPr>
    </w:p>
    <w:p w14:paraId="514ED88C" w14:textId="6C1E3BA6" w:rsidR="00C65973" w:rsidRPr="00C65973" w:rsidRDefault="00C65973" w:rsidP="00C65973">
      <w:pPr>
        <w:rPr>
          <w:rFonts w:eastAsia="Times New Roman"/>
        </w:rPr>
      </w:pPr>
      <w:r>
        <w:rPr>
          <w:rFonts w:eastAsia="Times New Roman"/>
        </w:rPr>
        <w:t xml:space="preserve">Please </w:t>
      </w:r>
      <w:r w:rsidR="00EE027C">
        <w:rPr>
          <w:rFonts w:eastAsia="Times New Roman"/>
        </w:rPr>
        <w:t>attach</w:t>
      </w:r>
      <w:r>
        <w:rPr>
          <w:rFonts w:eastAsia="Times New Roman"/>
        </w:rPr>
        <w:t xml:space="preserve"> a</w:t>
      </w:r>
      <w:r w:rsidRPr="00C65973">
        <w:rPr>
          <w:rFonts w:eastAsia="Times New Roman"/>
        </w:rPr>
        <w:t xml:space="preserve"> one</w:t>
      </w:r>
      <w:r w:rsidR="00EE027C">
        <w:rPr>
          <w:rFonts w:eastAsia="Times New Roman"/>
        </w:rPr>
        <w:t>-</w:t>
      </w:r>
      <w:r w:rsidRPr="00C65973">
        <w:rPr>
          <w:rFonts w:eastAsia="Times New Roman"/>
        </w:rPr>
        <w:t>page resume indicating their professional and Rotary experiences, including leadership positions</w:t>
      </w:r>
      <w:r>
        <w:rPr>
          <w:rFonts w:eastAsia="Times New Roman"/>
        </w:rPr>
        <w:t xml:space="preserve"> and an accompanying statement regarding:</w:t>
      </w:r>
      <w:r w:rsidRPr="00C65973">
        <w:rPr>
          <w:rFonts w:eastAsia="Times New Roman"/>
        </w:rPr>
        <w:t xml:space="preserve"> </w:t>
      </w:r>
    </w:p>
    <w:p w14:paraId="58D643B5" w14:textId="4F8555F5" w:rsidR="00C65973" w:rsidRDefault="00C65973" w:rsidP="00C65973">
      <w:pPr>
        <w:pStyle w:val="ListParagraph"/>
        <w:numPr>
          <w:ilvl w:val="1"/>
          <w:numId w:val="1"/>
        </w:numPr>
        <w:rPr>
          <w:rFonts w:ascii="Quebec Serial" w:eastAsia="Times New Roman" w:hAnsi="Quebec Serial"/>
        </w:rPr>
      </w:pPr>
      <w:r>
        <w:rPr>
          <w:rFonts w:ascii="Quebec Serial" w:eastAsia="Times New Roman" w:hAnsi="Quebec Serial"/>
        </w:rPr>
        <w:t xml:space="preserve">Qualifications they believe would be helpful in leading the District along with examples of how they have applied these qualifications given their </w:t>
      </w:r>
      <w:r w:rsidR="00EE027C">
        <w:rPr>
          <w:rFonts w:ascii="Quebec Serial" w:eastAsia="Times New Roman" w:hAnsi="Quebec Serial"/>
        </w:rPr>
        <w:t>experience</w:t>
      </w:r>
      <w:r>
        <w:rPr>
          <w:rFonts w:ascii="Quebec Serial" w:eastAsia="Times New Roman" w:hAnsi="Quebec Serial"/>
        </w:rPr>
        <w:t xml:space="preserve"> (personal, professional or non-profit involvement).</w:t>
      </w:r>
    </w:p>
    <w:p w14:paraId="2EF05038" w14:textId="364E60B7" w:rsidR="00C65973" w:rsidRDefault="00C65973" w:rsidP="00C65973">
      <w:pPr>
        <w:pStyle w:val="ListParagraph"/>
        <w:numPr>
          <w:ilvl w:val="1"/>
          <w:numId w:val="1"/>
        </w:numPr>
        <w:rPr>
          <w:rFonts w:ascii="Quebec Serial" w:eastAsia="Times New Roman" w:hAnsi="Quebec Serial"/>
        </w:rPr>
      </w:pPr>
      <w:r>
        <w:rPr>
          <w:rFonts w:ascii="Quebec Serial" w:eastAsia="Times New Roman" w:hAnsi="Quebec Serial"/>
        </w:rPr>
        <w:t>What the candidate believes is substantial experience in District leadership positions, including District Committee participation.</w:t>
      </w:r>
    </w:p>
    <w:p w14:paraId="1CD9767B" w14:textId="77777777" w:rsidR="00923F67" w:rsidRDefault="00923F67" w:rsidP="00C65973">
      <w:pPr>
        <w:rPr>
          <w:rFonts w:eastAsia="Times New Roman"/>
        </w:rPr>
      </w:pPr>
    </w:p>
    <w:p w14:paraId="6133E449" w14:textId="3954B559" w:rsidR="00923F67" w:rsidRDefault="00923F67" w:rsidP="00C65973">
      <w:pPr>
        <w:rPr>
          <w:rFonts w:eastAsia="Times New Roman"/>
        </w:rPr>
      </w:pPr>
      <w:r>
        <w:rPr>
          <w:rFonts w:eastAsia="Times New Roman"/>
        </w:rPr>
        <w:t>This application must be signed, with a</w:t>
      </w:r>
      <w:r w:rsidR="00C65973" w:rsidRPr="00C65973">
        <w:rPr>
          <w:rFonts w:eastAsia="Times New Roman"/>
        </w:rPr>
        <w:t xml:space="preserve">n acknowledgement by the candidate and club secretary </w:t>
      </w:r>
      <w:r>
        <w:rPr>
          <w:rFonts w:eastAsia="Times New Roman"/>
        </w:rPr>
        <w:t>as follows below:</w:t>
      </w:r>
    </w:p>
    <w:p w14:paraId="12AA2DE9" w14:textId="4E0108BC" w:rsidR="00923F67" w:rsidRDefault="00923F67" w:rsidP="00C65973">
      <w:pPr>
        <w:rPr>
          <w:rFonts w:eastAsia="Times New Roman"/>
        </w:rPr>
      </w:pPr>
      <w:r>
        <w:rPr>
          <w:rFonts w:eastAsia="Times New Roman"/>
        </w:rPr>
        <w:t>The club secretary has read the following statement at a regular club meeting on ___________(date) and the candidate and club secretary acknowledge that:</w:t>
      </w:r>
    </w:p>
    <w:p w14:paraId="54424989" w14:textId="5C7DBFE4" w:rsidR="00C65973" w:rsidRDefault="00923F67" w:rsidP="00C65973">
      <w:pPr>
        <w:rPr>
          <w:rFonts w:eastAsia="Times New Roman"/>
        </w:rPr>
      </w:pPr>
      <w:r>
        <w:rPr>
          <w:rFonts w:eastAsia="Times New Roman"/>
        </w:rPr>
        <w:t>“</w:t>
      </w:r>
      <w:r w:rsidR="00750D57">
        <w:rPr>
          <w:rFonts w:eastAsia="Times New Roman"/>
        </w:rPr>
        <w:t>We understand that t</w:t>
      </w:r>
      <w:r w:rsidR="00C65973" w:rsidRPr="00C65973">
        <w:rPr>
          <w:rFonts w:eastAsia="Times New Roman"/>
        </w:rPr>
        <w:t xml:space="preserve">he candidate </w:t>
      </w:r>
      <w:r w:rsidR="00750D57">
        <w:rPr>
          <w:rFonts w:eastAsia="Times New Roman"/>
        </w:rPr>
        <w:t>proposed from</w:t>
      </w:r>
      <w:r>
        <w:rPr>
          <w:rFonts w:eastAsia="Times New Roman"/>
        </w:rPr>
        <w:t xml:space="preserve">______________________ (Rotary Club) </w:t>
      </w:r>
      <w:r w:rsidR="00C65973" w:rsidRPr="00C65973">
        <w:rPr>
          <w:rFonts w:eastAsia="Times New Roman"/>
        </w:rPr>
        <w:t xml:space="preserve">may be disqualified from consideration as a nominee by the nominating committee given evidence of campaigning, canvassing and/or electioneering by </w:t>
      </w:r>
      <w:r>
        <w:rPr>
          <w:rFonts w:eastAsia="Times New Roman"/>
        </w:rPr>
        <w:t xml:space="preserve">the candidate </w:t>
      </w:r>
      <w:r w:rsidR="00C65973" w:rsidRPr="00C65973">
        <w:rPr>
          <w:rFonts w:eastAsia="Times New Roman"/>
        </w:rPr>
        <w:t xml:space="preserve">themselves </w:t>
      </w:r>
      <w:r w:rsidR="00C65973" w:rsidRPr="00923F67">
        <w:rPr>
          <w:rFonts w:eastAsia="Times New Roman"/>
          <w:i/>
          <w:iCs/>
          <w:u w:val="single"/>
        </w:rPr>
        <w:t>or others on their behalf</w:t>
      </w:r>
      <w:r w:rsidR="00C65973" w:rsidRPr="00C65973">
        <w:rPr>
          <w:rFonts w:eastAsia="Times New Roman"/>
        </w:rPr>
        <w:t xml:space="preserve"> – </w:t>
      </w:r>
      <w:r>
        <w:rPr>
          <w:rFonts w:eastAsia="Times New Roman"/>
        </w:rPr>
        <w:t xml:space="preserve">as </w:t>
      </w:r>
      <w:r w:rsidR="00C65973" w:rsidRPr="00C65973">
        <w:rPr>
          <w:rFonts w:eastAsia="Times New Roman"/>
        </w:rPr>
        <w:t>outlin</w:t>
      </w:r>
      <w:r>
        <w:rPr>
          <w:rFonts w:eastAsia="Times New Roman"/>
        </w:rPr>
        <w:t>ed in</w:t>
      </w:r>
      <w:r w:rsidR="00C65973" w:rsidRPr="00C65973">
        <w:rPr>
          <w:rFonts w:eastAsia="Times New Roman"/>
        </w:rPr>
        <w:t xml:space="preserve"> the Manual of Procedure section 13.010.</w:t>
      </w:r>
      <w:r w:rsidR="00750D57">
        <w:rPr>
          <w:rFonts w:eastAsia="Times New Roman"/>
        </w:rPr>
        <w:t>”</w:t>
      </w:r>
    </w:p>
    <w:p w14:paraId="11C69026" w14:textId="679A4BD0" w:rsidR="00923F67" w:rsidRDefault="00EE027C" w:rsidP="00C65973">
      <w:pPr>
        <w:rPr>
          <w:rFonts w:eastAsia="Times New Roman"/>
        </w:rPr>
      </w:pPr>
      <w:r>
        <w:rPr>
          <w:rFonts w:eastAsia="Times New Roman"/>
        </w:rPr>
        <w:t>____________________________</w:t>
      </w:r>
    </w:p>
    <w:p w14:paraId="255B63CC" w14:textId="0D02FE40" w:rsidR="00EE027C" w:rsidRDefault="00F86BDC" w:rsidP="00C65973">
      <w:pPr>
        <w:rPr>
          <w:rFonts w:eastAsia="Times New Roman"/>
        </w:rPr>
      </w:pPr>
      <w:r>
        <w:rPr>
          <w:rFonts w:eastAsia="Times New Roman"/>
        </w:rPr>
        <w:t>(</w:t>
      </w:r>
      <w:r w:rsidR="00EE027C">
        <w:rPr>
          <w:rFonts w:eastAsia="Times New Roman"/>
        </w:rPr>
        <w:t>Candidate</w:t>
      </w:r>
      <w:r>
        <w:rPr>
          <w:rFonts w:eastAsia="Times New Roman"/>
        </w:rPr>
        <w:t xml:space="preserve"> Signature and Date)</w:t>
      </w:r>
    </w:p>
    <w:p w14:paraId="09CFA6C4" w14:textId="44DD1CA7" w:rsidR="00EE027C" w:rsidRDefault="00EE027C" w:rsidP="00C65973">
      <w:pPr>
        <w:rPr>
          <w:rFonts w:eastAsia="Times New Roman"/>
        </w:rPr>
      </w:pPr>
      <w:r>
        <w:rPr>
          <w:rFonts w:eastAsia="Times New Roman"/>
        </w:rPr>
        <w:t>_____________________________</w:t>
      </w:r>
    </w:p>
    <w:p w14:paraId="71A114E5" w14:textId="31B9DC82" w:rsidR="00EE027C" w:rsidRPr="00C65973" w:rsidRDefault="00F86BDC" w:rsidP="00C65973">
      <w:pPr>
        <w:rPr>
          <w:rFonts w:eastAsia="Times New Roman"/>
        </w:rPr>
      </w:pPr>
      <w:r>
        <w:rPr>
          <w:rFonts w:eastAsia="Times New Roman"/>
        </w:rPr>
        <w:t>(</w:t>
      </w:r>
      <w:r w:rsidR="00EE027C">
        <w:rPr>
          <w:rFonts w:eastAsia="Times New Roman"/>
        </w:rPr>
        <w:t>Club Secretary</w:t>
      </w:r>
      <w:r>
        <w:rPr>
          <w:rFonts w:eastAsia="Times New Roman"/>
        </w:rPr>
        <w:t xml:space="preserve"> – Signature and Date)</w:t>
      </w:r>
    </w:p>
    <w:p w14:paraId="7B3BB221" w14:textId="77777777" w:rsidR="00704505" w:rsidRDefault="00704505"/>
    <w:p w14:paraId="16B41853" w14:textId="77777777" w:rsidR="00704505" w:rsidRDefault="00704505">
      <w:r>
        <w:t>RI Bylaws Certification:</w:t>
      </w:r>
    </w:p>
    <w:p w14:paraId="387A70F1" w14:textId="7D882492" w:rsidR="00F86BDC" w:rsidRDefault="00704505" w:rsidP="00704505">
      <w:pPr>
        <w:autoSpaceDE w:val="0"/>
        <w:autoSpaceDN w:val="0"/>
        <w:ind w:left="720"/>
      </w:pPr>
      <w:r>
        <w:lastRenderedPageBreak/>
        <w:t xml:space="preserve">16.010. </w:t>
      </w:r>
      <w:r w:rsidRPr="00704505">
        <w:rPr>
          <w:b/>
          <w:bCs/>
        </w:rPr>
        <w:t>Qualifications of a Governor-nominee</w:t>
      </w:r>
      <w:r>
        <w:t xml:space="preserve">. Unless excused by the </w:t>
      </w:r>
      <w:r w:rsidR="00750D57">
        <w:t xml:space="preserve">(RI) </w:t>
      </w:r>
      <w:r>
        <w:t>board, the person selected as a governor-nominee shall at the time of selection:</w:t>
      </w:r>
    </w:p>
    <w:p w14:paraId="441ED7B4" w14:textId="77777777" w:rsidR="00F86BDC" w:rsidRDefault="00704505" w:rsidP="00704505">
      <w:pPr>
        <w:autoSpaceDE w:val="0"/>
        <w:autoSpaceDN w:val="0"/>
        <w:ind w:left="720"/>
      </w:pPr>
      <w:r>
        <w:t xml:space="preserve">(a) be a member in good standing of a functioning club in the district; </w:t>
      </w:r>
    </w:p>
    <w:p w14:paraId="09671AEA" w14:textId="77777777" w:rsidR="00F86BDC" w:rsidRDefault="00704505" w:rsidP="00704505">
      <w:pPr>
        <w:autoSpaceDE w:val="0"/>
        <w:autoSpaceDN w:val="0"/>
        <w:ind w:left="720"/>
      </w:pPr>
      <w:r>
        <w:t xml:space="preserve">(b) have served as club president for a full term or as charter president for at least six months; </w:t>
      </w:r>
    </w:p>
    <w:p w14:paraId="79357F06" w14:textId="77777777" w:rsidR="00F86BDC" w:rsidRDefault="00704505" w:rsidP="00704505">
      <w:pPr>
        <w:autoSpaceDE w:val="0"/>
        <w:autoSpaceDN w:val="0"/>
        <w:ind w:left="720"/>
      </w:pPr>
      <w:r>
        <w:t xml:space="preserve">(c) demonstrate willingness, commitment, and ability to fulfill the duties and responsibilities of a governor in section 16.030.; </w:t>
      </w:r>
    </w:p>
    <w:p w14:paraId="6B90F504" w14:textId="77777777" w:rsidR="00F86BDC" w:rsidRDefault="00704505" w:rsidP="00704505">
      <w:pPr>
        <w:autoSpaceDE w:val="0"/>
        <w:autoSpaceDN w:val="0"/>
        <w:ind w:left="720"/>
      </w:pPr>
      <w:r>
        <w:t>(d) demonstrate knowledge of the qualifications, duties, and responsibilities of governor as prescribed in the bylaws; and</w:t>
      </w:r>
    </w:p>
    <w:p w14:paraId="1027B9BA" w14:textId="77777777" w:rsidR="00750D57" w:rsidRDefault="00704505" w:rsidP="00704505">
      <w:pPr>
        <w:autoSpaceDE w:val="0"/>
        <w:autoSpaceDN w:val="0"/>
        <w:ind w:left="720"/>
      </w:pPr>
      <w:r>
        <w:t xml:space="preserve">(e) submit to RI a statement that the Rotarian understands those qualifications, duties, and responsibilities, is qualified for the office of governor, and is willing and able to assume and faithfully perform those duties and responsibilities. </w:t>
      </w:r>
    </w:p>
    <w:p w14:paraId="1615DAE2" w14:textId="6EEC5398" w:rsidR="00704505" w:rsidRDefault="00704505" w:rsidP="00704505">
      <w:pPr>
        <w:autoSpaceDE w:val="0"/>
        <w:autoSpaceDN w:val="0"/>
        <w:ind w:left="720"/>
      </w:pPr>
      <w:r>
        <w:t xml:space="preserve">16.020. </w:t>
      </w:r>
      <w:r w:rsidRPr="00750D57">
        <w:rPr>
          <w:b/>
          <w:bCs/>
        </w:rPr>
        <w:t>Qualifications of a Governor</w:t>
      </w:r>
      <w:r>
        <w:t xml:space="preserve">. Unless excused by the </w:t>
      </w:r>
      <w:r w:rsidR="00750D57">
        <w:t xml:space="preserve">(RI) </w:t>
      </w:r>
      <w:r>
        <w:t>board, a governor, when taking office, must have attended the international assembly for its full duration, have been a Rotarian for at least seven years, and continue to possess the qualifications in section 16.010.</w:t>
      </w:r>
    </w:p>
    <w:p w14:paraId="48E6715B" w14:textId="4B977990" w:rsidR="00F86BDC" w:rsidRDefault="00F86BDC" w:rsidP="00704505">
      <w:pPr>
        <w:autoSpaceDE w:val="0"/>
        <w:autoSpaceDN w:val="0"/>
        <w:ind w:left="720"/>
      </w:pPr>
    </w:p>
    <w:p w14:paraId="0D1F6A6C" w14:textId="09F7A029" w:rsidR="00F86BDC" w:rsidRDefault="00F86BDC" w:rsidP="00704505">
      <w:pPr>
        <w:autoSpaceDE w:val="0"/>
        <w:autoSpaceDN w:val="0"/>
        <w:ind w:left="720"/>
      </w:pPr>
      <w:r>
        <w:t xml:space="preserve">I understand and certify that I meet (and will meet) the above RI </w:t>
      </w:r>
      <w:r w:rsidR="00750D57">
        <w:t xml:space="preserve">qualifications as </w:t>
      </w:r>
      <w:r>
        <w:t>require</w:t>
      </w:r>
      <w:r w:rsidR="00750D57">
        <w:t>d</w:t>
      </w:r>
      <w:r>
        <w:t xml:space="preserve"> for District Governor</w:t>
      </w:r>
      <w:r w:rsidR="00750D57">
        <w:t>-nominee and as District Governor</w:t>
      </w:r>
      <w:r>
        <w:t>.</w:t>
      </w:r>
    </w:p>
    <w:p w14:paraId="3BB5602A" w14:textId="3836F7AF" w:rsidR="00F86BDC" w:rsidRDefault="00F86BDC" w:rsidP="00704505">
      <w:pPr>
        <w:autoSpaceDE w:val="0"/>
        <w:autoSpaceDN w:val="0"/>
        <w:ind w:left="720"/>
      </w:pPr>
    </w:p>
    <w:p w14:paraId="2FC8D8E8" w14:textId="7F3627B9" w:rsidR="00F86BDC" w:rsidRDefault="00F86BDC" w:rsidP="00704505">
      <w:pPr>
        <w:autoSpaceDE w:val="0"/>
        <w:autoSpaceDN w:val="0"/>
        <w:ind w:left="720"/>
      </w:pPr>
      <w:r>
        <w:t>______________________</w:t>
      </w:r>
    </w:p>
    <w:p w14:paraId="5B9EE562" w14:textId="5CF11201" w:rsidR="00F86BDC" w:rsidRDefault="00F86BDC" w:rsidP="00704505">
      <w:pPr>
        <w:autoSpaceDE w:val="0"/>
        <w:autoSpaceDN w:val="0"/>
        <w:ind w:left="720"/>
        <w:rPr>
          <w:lang w:val="en-CA"/>
        </w:rPr>
      </w:pPr>
      <w:r>
        <w:rPr>
          <w:lang w:val="en-CA"/>
        </w:rPr>
        <w:t>(Candidate Signature and Date)</w:t>
      </w:r>
    </w:p>
    <w:p w14:paraId="62899559" w14:textId="424D3D78" w:rsidR="00704505" w:rsidRDefault="00704505"/>
    <w:p w14:paraId="0C3191D9" w14:textId="77777777" w:rsidR="00704505" w:rsidRDefault="00704505"/>
    <w:sectPr w:rsidR="007045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E89BA" w14:textId="77777777" w:rsidR="00DC220E" w:rsidRDefault="00DC220E" w:rsidP="00C43E2B">
      <w:pPr>
        <w:spacing w:after="0" w:line="240" w:lineRule="auto"/>
      </w:pPr>
      <w:r>
        <w:separator/>
      </w:r>
    </w:p>
  </w:endnote>
  <w:endnote w:type="continuationSeparator" w:id="0">
    <w:p w14:paraId="6E3BE7FD" w14:textId="77777777" w:rsidR="00DC220E" w:rsidRDefault="00DC220E" w:rsidP="00C4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ebec Serial">
    <w:altName w:val="Calibri"/>
    <w:panose1 w:val="020B0604020202020204"/>
    <w:charset w:val="00"/>
    <w:family w:val="modern"/>
    <w:notTrueType/>
    <w:pitch w:val="variable"/>
    <w:sig w:usb0="800000AF"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3371" w14:textId="77777777" w:rsidR="00DC220E" w:rsidRDefault="00DC220E" w:rsidP="00C43E2B">
      <w:pPr>
        <w:spacing w:after="0" w:line="240" w:lineRule="auto"/>
      </w:pPr>
      <w:r>
        <w:separator/>
      </w:r>
    </w:p>
  </w:footnote>
  <w:footnote w:type="continuationSeparator" w:id="0">
    <w:p w14:paraId="1751ED94" w14:textId="77777777" w:rsidR="00DC220E" w:rsidRDefault="00DC220E" w:rsidP="00C43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0C05" w14:textId="04B2416B" w:rsidR="00C43E2B" w:rsidRDefault="00B57C1A">
    <w:pPr>
      <w:pStyle w:val="Header"/>
    </w:pPr>
    <w:r>
      <w:rPr>
        <w:noProof/>
      </w:rPr>
      <w:drawing>
        <wp:inline distT="0" distB="0" distL="0" distR="0" wp14:anchorId="45846676" wp14:editId="200A1A9F">
          <wp:extent cx="2485541" cy="637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7908" cy="663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C678F"/>
    <w:multiLevelType w:val="hybridMultilevel"/>
    <w:tmpl w:val="590CA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2B"/>
    <w:rsid w:val="00025215"/>
    <w:rsid w:val="0011260F"/>
    <w:rsid w:val="001328AF"/>
    <w:rsid w:val="001555FE"/>
    <w:rsid w:val="001D6501"/>
    <w:rsid w:val="002F372A"/>
    <w:rsid w:val="002F653C"/>
    <w:rsid w:val="00335C4B"/>
    <w:rsid w:val="004B6F23"/>
    <w:rsid w:val="00556F5B"/>
    <w:rsid w:val="00704505"/>
    <w:rsid w:val="00750D57"/>
    <w:rsid w:val="00813D4A"/>
    <w:rsid w:val="00885887"/>
    <w:rsid w:val="00923F67"/>
    <w:rsid w:val="0095432B"/>
    <w:rsid w:val="009876E5"/>
    <w:rsid w:val="00A11646"/>
    <w:rsid w:val="00AD231B"/>
    <w:rsid w:val="00B57C1A"/>
    <w:rsid w:val="00B6208F"/>
    <w:rsid w:val="00BA513F"/>
    <w:rsid w:val="00C120E0"/>
    <w:rsid w:val="00C43E2B"/>
    <w:rsid w:val="00C55A25"/>
    <w:rsid w:val="00C65973"/>
    <w:rsid w:val="00CD12D7"/>
    <w:rsid w:val="00D33D25"/>
    <w:rsid w:val="00D471D2"/>
    <w:rsid w:val="00DA6CAF"/>
    <w:rsid w:val="00DB2218"/>
    <w:rsid w:val="00DC220E"/>
    <w:rsid w:val="00E76322"/>
    <w:rsid w:val="00EE027C"/>
    <w:rsid w:val="00F74452"/>
    <w:rsid w:val="00F8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B15"/>
  <w15:chartTrackingRefBased/>
  <w15:docId w15:val="{D3BE12E2-2EC5-4F6C-9BF9-8F23013F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ebec Serial" w:eastAsiaTheme="minorHAnsi" w:hAnsi="Quebec Se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E2B"/>
  </w:style>
  <w:style w:type="paragraph" w:styleId="Footer">
    <w:name w:val="footer"/>
    <w:basedOn w:val="Normal"/>
    <w:link w:val="FooterChar"/>
    <w:uiPriority w:val="99"/>
    <w:unhideWhenUsed/>
    <w:rsid w:val="00C4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E2B"/>
  </w:style>
  <w:style w:type="paragraph" w:styleId="ListParagraph">
    <w:name w:val="List Paragraph"/>
    <w:basedOn w:val="Normal"/>
    <w:uiPriority w:val="34"/>
    <w:qFormat/>
    <w:rsid w:val="00C6597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21272">
      <w:bodyDiv w:val="1"/>
      <w:marLeft w:val="0"/>
      <w:marRight w:val="0"/>
      <w:marTop w:val="0"/>
      <w:marBottom w:val="0"/>
      <w:divBdr>
        <w:top w:val="none" w:sz="0" w:space="0" w:color="auto"/>
        <w:left w:val="none" w:sz="0" w:space="0" w:color="auto"/>
        <w:bottom w:val="none" w:sz="0" w:space="0" w:color="auto"/>
        <w:right w:val="none" w:sz="0" w:space="0" w:color="auto"/>
      </w:divBdr>
    </w:div>
    <w:div w:id="1280576010">
      <w:bodyDiv w:val="1"/>
      <w:marLeft w:val="0"/>
      <w:marRight w:val="0"/>
      <w:marTop w:val="0"/>
      <w:marBottom w:val="0"/>
      <w:divBdr>
        <w:top w:val="none" w:sz="0" w:space="0" w:color="auto"/>
        <w:left w:val="none" w:sz="0" w:space="0" w:color="auto"/>
        <w:bottom w:val="none" w:sz="0" w:space="0" w:color="auto"/>
        <w:right w:val="none" w:sz="0" w:space="0" w:color="auto"/>
      </w:divBdr>
    </w:div>
    <w:div w:id="14268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Titus</dc:creator>
  <cp:keywords/>
  <dc:description/>
  <cp:lastModifiedBy>Sue Goldsen</cp:lastModifiedBy>
  <cp:revision>2</cp:revision>
  <dcterms:created xsi:type="dcterms:W3CDTF">2021-07-22T00:24:00Z</dcterms:created>
  <dcterms:modified xsi:type="dcterms:W3CDTF">2021-07-22T00:24:00Z</dcterms:modified>
</cp:coreProperties>
</file>