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E3" w:rsidRDefault="00492FE3" w:rsidP="007B6E27">
      <w:pPr>
        <w:tabs>
          <w:tab w:val="left" w:pos="5865"/>
        </w:tabs>
        <w:contextualSpacing/>
        <w:rPr>
          <w:rFonts w:ascii="Arial Narrow" w:hAnsi="Arial Narrow"/>
        </w:rPr>
      </w:pPr>
    </w:p>
    <w:p w:rsidR="00CB57A4" w:rsidRDefault="00CB57A4" w:rsidP="00CB57A4">
      <w:pPr>
        <w:jc w:val="center"/>
        <w:rPr>
          <w:rFonts w:ascii="Verdana" w:hAnsi="Verdana"/>
          <w:b/>
          <w:color w:val="000000"/>
          <w:sz w:val="28"/>
        </w:rPr>
      </w:pPr>
      <w:r>
        <w:rPr>
          <w:rFonts w:ascii="Verdana" w:hAnsi="Verdana"/>
          <w:b/>
          <w:color w:val="000000"/>
          <w:sz w:val="28"/>
        </w:rPr>
        <w:t>ROTARY DISTRICT 6400 YOUTH EXCHANGE PROGRAM</w:t>
      </w:r>
    </w:p>
    <w:p w:rsidR="00CB57A4" w:rsidRDefault="00CB57A4" w:rsidP="00CB57A4">
      <w:pPr>
        <w:pStyle w:val="Heading1"/>
        <w:rPr>
          <w:sz w:val="28"/>
        </w:rPr>
      </w:pPr>
      <w:r>
        <w:rPr>
          <w:sz w:val="28"/>
        </w:rPr>
        <w:t>COMMITMENT FORM</w:t>
      </w:r>
    </w:p>
    <w:p w:rsidR="00CB57A4" w:rsidRDefault="00CB57A4" w:rsidP="00CB57A4">
      <w:pPr>
        <w:rPr>
          <w:rFonts w:ascii="Verdana" w:hAnsi="Verdana"/>
          <w:color w:val="000000"/>
          <w:sz w:val="22"/>
        </w:rPr>
      </w:pPr>
      <w:r>
        <w:rPr>
          <w:rFonts w:ascii="Verdana" w:hAnsi="Verdana"/>
          <w:color w:val="000000"/>
          <w:sz w:val="22"/>
        </w:rPr>
        <w:tab/>
      </w:r>
      <w:r>
        <w:rPr>
          <w:rFonts w:ascii="Verdana" w:hAnsi="Verdana"/>
          <w:color w:val="000000"/>
          <w:sz w:val="22"/>
        </w:rPr>
        <w:tab/>
      </w:r>
      <w:r>
        <w:rPr>
          <w:rFonts w:ascii="Verdana" w:hAnsi="Verdana"/>
          <w:color w:val="000000"/>
          <w:sz w:val="22"/>
        </w:rPr>
        <w:tab/>
      </w:r>
    </w:p>
    <w:p w:rsidR="00CB57A4" w:rsidRDefault="00CB57A4" w:rsidP="00CB57A4">
      <w:pPr>
        <w:rPr>
          <w:rFonts w:ascii="Verdana" w:hAnsi="Verdana"/>
          <w:color w:val="000000"/>
          <w:sz w:val="22"/>
        </w:rPr>
      </w:pPr>
      <w:r w:rsidRPr="007F39D6">
        <w:rPr>
          <w:rFonts w:ascii="Verdana" w:hAnsi="Verdana"/>
          <w:b/>
          <w:color w:val="000000"/>
          <w:sz w:val="22"/>
        </w:rPr>
        <w:t>The Rotary Club of _______________________ will make a commitment to host</w:t>
      </w:r>
      <w:r>
        <w:rPr>
          <w:rFonts w:ascii="Verdana" w:hAnsi="Verdana"/>
          <w:color w:val="000000"/>
          <w:sz w:val="22"/>
        </w:rPr>
        <w:t xml:space="preserve"> an Inbound Student in 2017 - 18.  </w:t>
      </w:r>
      <w:r>
        <w:rPr>
          <w:rFonts w:ascii="Verdana" w:hAnsi="Verdana"/>
          <w:b/>
          <w:i/>
          <w:color w:val="000000"/>
          <w:sz w:val="22"/>
        </w:rPr>
        <w:t>Students are exchanged with the following continents and countries:</w:t>
      </w:r>
    </w:p>
    <w:p w:rsidR="00CB57A4" w:rsidRDefault="00CB57A4" w:rsidP="00CB57A4">
      <w:pPr>
        <w:ind w:firstLine="720"/>
        <w:rPr>
          <w:rFonts w:ascii="Verdana" w:hAnsi="Verdana"/>
          <w:b/>
          <w:color w:val="000000"/>
          <w:sz w:val="22"/>
          <w:u w:val="single"/>
        </w:rPr>
      </w:pPr>
    </w:p>
    <w:p w:rsidR="00CB57A4" w:rsidRPr="003364BE" w:rsidRDefault="00CB57A4" w:rsidP="00CB57A4">
      <w:pPr>
        <w:ind w:firstLine="720"/>
        <w:rPr>
          <w:rFonts w:ascii="Verdana" w:hAnsi="Verdana"/>
          <w:color w:val="000000"/>
          <w:sz w:val="18"/>
          <w:szCs w:val="18"/>
          <w:u w:val="single"/>
        </w:rPr>
      </w:pPr>
      <w:r w:rsidRPr="003364BE">
        <w:rPr>
          <w:rFonts w:ascii="Verdana" w:hAnsi="Verdana"/>
          <w:b/>
          <w:color w:val="000000"/>
          <w:sz w:val="18"/>
          <w:szCs w:val="18"/>
          <w:u w:val="single"/>
        </w:rPr>
        <w:t>SUMMER INBOUNDS - These students arrive in August, 2016.</w:t>
      </w:r>
    </w:p>
    <w:p w:rsidR="00CB57A4" w:rsidRPr="003364BE" w:rsidRDefault="00CB57A4" w:rsidP="00CB57A4">
      <w:pPr>
        <w:pStyle w:val="BodyTextIndent"/>
        <w:rPr>
          <w:sz w:val="18"/>
          <w:szCs w:val="18"/>
        </w:rPr>
      </w:pPr>
      <w:r w:rsidRPr="003364BE">
        <w:rPr>
          <w:sz w:val="18"/>
          <w:szCs w:val="18"/>
        </w:rPr>
        <w:t>Europe - Austria, Belgium, France, Hungary, Netherlands, Turkey, Lithuania, Croatia, Spain, Greece, Switzerland, Italy, Kyrgyzstan, Poland, Russia, Estonia, Slovakia, Czech Republic, and Germany.  Far East/South Asia - Japan, Philippines, Thailand, India, South Korea, Taiwan, Malaysia, Australia, and Indonesia.  Mexico/Central America - Mexico. Scandinavia - Denmark, Finland, Norway, Faroe Islands, Greenland, Iceland, Latvia, and Sweden.  South America - Argentina, Bolivia, Brazil, Chile, Peru, Paraguay, Colombia, Ecuador and Venezuela.</w:t>
      </w:r>
    </w:p>
    <w:p w:rsidR="00CB57A4" w:rsidRDefault="00CB57A4" w:rsidP="00CB57A4">
      <w:pPr>
        <w:rPr>
          <w:rFonts w:ascii="Verdana" w:hAnsi="Verdana"/>
          <w:color w:val="000000"/>
          <w:sz w:val="22"/>
        </w:rPr>
      </w:pPr>
    </w:p>
    <w:p w:rsidR="00CB57A4" w:rsidRDefault="00CB57A4" w:rsidP="00CB57A4">
      <w:pPr>
        <w:rPr>
          <w:rFonts w:ascii="Verdana" w:hAnsi="Verdana"/>
          <w:b/>
          <w:bCs/>
          <w:color w:val="000000"/>
          <w:sz w:val="22"/>
        </w:rPr>
      </w:pPr>
      <w:r>
        <w:rPr>
          <w:rFonts w:ascii="Verdana" w:hAnsi="Verdana"/>
          <w:b/>
          <w:bCs/>
          <w:color w:val="000000"/>
          <w:sz w:val="22"/>
        </w:rPr>
        <w:t>Our club is committing to sponsor the following Inbound Students:</w:t>
      </w:r>
    </w:p>
    <w:p w:rsidR="00CB57A4" w:rsidRDefault="00CB57A4" w:rsidP="00CB57A4">
      <w:pPr>
        <w:rPr>
          <w:rFonts w:ascii="Verdana" w:hAnsi="Verdana"/>
          <w:color w:val="000000"/>
          <w:sz w:val="22"/>
        </w:rPr>
      </w:pPr>
    </w:p>
    <w:p w:rsidR="00CB57A4" w:rsidRDefault="00CB57A4" w:rsidP="00CB57A4">
      <w:pPr>
        <w:rPr>
          <w:rFonts w:ascii="Verdana" w:hAnsi="Verdana"/>
          <w:b/>
          <w:bCs/>
          <w:color w:val="000000"/>
          <w:sz w:val="22"/>
        </w:rPr>
      </w:pPr>
      <w:r>
        <w:rPr>
          <w:rFonts w:ascii="Verdana" w:hAnsi="Verdana"/>
          <w:b/>
          <w:bCs/>
          <w:color w:val="000000"/>
          <w:sz w:val="22"/>
        </w:rPr>
        <w:tab/>
      </w:r>
      <w:r>
        <w:rPr>
          <w:rFonts w:ascii="Verdana" w:hAnsi="Verdana"/>
          <w:b/>
          <w:bCs/>
          <w:color w:val="000000"/>
          <w:sz w:val="22"/>
        </w:rPr>
        <w:tab/>
      </w:r>
      <w:r>
        <w:rPr>
          <w:rFonts w:ascii="Verdana" w:hAnsi="Verdana"/>
          <w:b/>
          <w:bCs/>
          <w:color w:val="000000"/>
          <w:sz w:val="22"/>
        </w:rPr>
        <w:tab/>
      </w:r>
      <w:r>
        <w:rPr>
          <w:rFonts w:ascii="Verdana" w:hAnsi="Verdana"/>
          <w:b/>
          <w:bCs/>
          <w:color w:val="000000"/>
          <w:sz w:val="22"/>
        </w:rPr>
        <w:tab/>
        <w:t>______ Summer Inbounds</w:t>
      </w:r>
    </w:p>
    <w:p w:rsidR="00CB57A4" w:rsidRDefault="00CB57A4" w:rsidP="00CB57A4">
      <w:pPr>
        <w:rPr>
          <w:rFonts w:ascii="Verdana" w:hAnsi="Verdana"/>
          <w:color w:val="000000"/>
          <w:sz w:val="22"/>
        </w:rPr>
      </w:pPr>
    </w:p>
    <w:p w:rsidR="00CB57A4" w:rsidRDefault="00CB57A4" w:rsidP="00CB57A4">
      <w:pPr>
        <w:rPr>
          <w:rFonts w:ascii="Verdana" w:hAnsi="Verdana"/>
          <w:b/>
          <w:bCs/>
          <w:color w:val="000000"/>
          <w:sz w:val="22"/>
        </w:rPr>
      </w:pPr>
      <w:r>
        <w:rPr>
          <w:rFonts w:ascii="Verdana" w:hAnsi="Verdana"/>
          <w:b/>
          <w:bCs/>
          <w:color w:val="000000"/>
          <w:sz w:val="22"/>
        </w:rPr>
        <w:t xml:space="preserve">In addition our Club intends to help recruit _______ Outbound Student(s).  </w:t>
      </w:r>
    </w:p>
    <w:p w:rsidR="00CB57A4" w:rsidRDefault="00CB57A4" w:rsidP="00CB57A4">
      <w:pPr>
        <w:rPr>
          <w:rFonts w:ascii="Verdana" w:hAnsi="Verdana"/>
          <w:color w:val="000000"/>
          <w:sz w:val="22"/>
        </w:rPr>
      </w:pPr>
    </w:p>
    <w:p w:rsidR="00CB57A4" w:rsidRPr="003364BE" w:rsidRDefault="00CB57A4" w:rsidP="00CB57A4">
      <w:pPr>
        <w:pStyle w:val="BodyText"/>
        <w:numPr>
          <w:ilvl w:val="0"/>
          <w:numId w:val="1"/>
        </w:numPr>
        <w:rPr>
          <w:sz w:val="16"/>
          <w:szCs w:val="16"/>
        </w:rPr>
      </w:pPr>
      <w:r w:rsidRPr="003364BE">
        <w:rPr>
          <w:sz w:val="16"/>
          <w:szCs w:val="16"/>
        </w:rPr>
        <w:t xml:space="preserve">The Rotary Club’s financial commitment is $450 (US) per Inbound Student, which will be used to cover the fees that the District pays to Central States for each inbound student.  The hosting club also agrees to give their inbound student a minimum stipend of $110.00 (US) per month for the time they are in our District.  The hosting club also agrees to pay for the student to attend the Central States Conference in July in Grand Rapids at a cost of $300.00 if the student is still in the US at that time and has complied with all District and Club rules so as to earn the privilege of attending the Central States Conference.  </w:t>
      </w:r>
    </w:p>
    <w:p w:rsidR="00CB57A4" w:rsidRPr="003364BE" w:rsidRDefault="00CB57A4" w:rsidP="00CB57A4">
      <w:pPr>
        <w:rPr>
          <w:rFonts w:ascii="Verdana" w:hAnsi="Verdana"/>
          <w:color w:val="000000"/>
          <w:sz w:val="16"/>
          <w:szCs w:val="16"/>
        </w:rPr>
      </w:pPr>
    </w:p>
    <w:p w:rsidR="00CB57A4" w:rsidRPr="003364BE" w:rsidRDefault="00CB57A4" w:rsidP="00CB57A4">
      <w:pPr>
        <w:numPr>
          <w:ilvl w:val="0"/>
          <w:numId w:val="1"/>
        </w:numPr>
        <w:rPr>
          <w:rFonts w:ascii="Verdana" w:hAnsi="Verdana"/>
          <w:color w:val="000000"/>
          <w:sz w:val="16"/>
          <w:szCs w:val="16"/>
        </w:rPr>
      </w:pPr>
      <w:r w:rsidRPr="003364BE">
        <w:rPr>
          <w:rFonts w:ascii="Verdana" w:hAnsi="Verdana"/>
          <w:color w:val="000000"/>
          <w:sz w:val="16"/>
          <w:szCs w:val="16"/>
        </w:rPr>
        <w:t>The Rotary Club and the Youth Exchange Counselor understand that committing to host or sponsor a student, will also commit the Youth Exchange Officer and/or Counselor to attend the District  Youth Exchange Program Chairman’s Training Workshop and any training that will be mandated by the US or Canadian Governments.  The Rotary Club also agrees to assist the student in attending all mandatory District events for which a calendar will be given to each student and club chairperson.</w:t>
      </w:r>
    </w:p>
    <w:p w:rsidR="00CB57A4" w:rsidRPr="003364BE" w:rsidRDefault="00CB57A4" w:rsidP="00CB57A4">
      <w:pPr>
        <w:rPr>
          <w:rFonts w:ascii="Verdana" w:hAnsi="Verdana"/>
          <w:color w:val="000000"/>
          <w:sz w:val="16"/>
          <w:szCs w:val="16"/>
        </w:rPr>
      </w:pPr>
    </w:p>
    <w:p w:rsidR="00CB57A4" w:rsidRPr="003364BE" w:rsidRDefault="00CB57A4" w:rsidP="00CB57A4">
      <w:pPr>
        <w:numPr>
          <w:ilvl w:val="0"/>
          <w:numId w:val="1"/>
        </w:numPr>
        <w:rPr>
          <w:rFonts w:ascii="Verdana" w:hAnsi="Verdana"/>
          <w:color w:val="000000"/>
          <w:sz w:val="16"/>
          <w:szCs w:val="16"/>
        </w:rPr>
      </w:pPr>
      <w:r w:rsidRPr="003364BE">
        <w:rPr>
          <w:rFonts w:ascii="Verdana" w:hAnsi="Verdana"/>
          <w:color w:val="000000"/>
          <w:sz w:val="16"/>
          <w:szCs w:val="16"/>
        </w:rPr>
        <w:t>The Board of Directors of the above named Rotary Club has approved the commitment indicated above.   The main goal of this program is to promote peace through understanding of all people and races of the world and assignment of students shall not be made on the basis of race or nationality.  The Board also understands that it is the goal of District 6400 to have participating clubs experience all of the countries involved in the exchange program.</w:t>
      </w:r>
    </w:p>
    <w:p w:rsidR="00CB57A4" w:rsidRDefault="00CB57A4" w:rsidP="00CB57A4">
      <w:pPr>
        <w:rPr>
          <w:rFonts w:ascii="Verdana" w:hAnsi="Verdana"/>
          <w:color w:val="000000"/>
          <w:sz w:val="22"/>
        </w:rPr>
      </w:pPr>
    </w:p>
    <w:p w:rsidR="00CB57A4" w:rsidRPr="00CB57A4" w:rsidRDefault="00CB57A4" w:rsidP="00CB57A4">
      <w:pPr>
        <w:rPr>
          <w:rFonts w:ascii="Verdana" w:hAnsi="Verdana"/>
          <w:color w:val="000000"/>
          <w:sz w:val="18"/>
          <w:szCs w:val="18"/>
        </w:rPr>
      </w:pPr>
      <w:r w:rsidRPr="00CB57A4">
        <w:rPr>
          <w:rFonts w:ascii="Verdana" w:hAnsi="Verdana"/>
          <w:color w:val="000000"/>
          <w:sz w:val="18"/>
          <w:szCs w:val="18"/>
        </w:rPr>
        <w:t>SIGNATURES:</w:t>
      </w:r>
      <w:r w:rsidRPr="00CB57A4">
        <w:rPr>
          <w:rFonts w:ascii="Verdana" w:hAnsi="Verdana"/>
          <w:color w:val="000000"/>
          <w:sz w:val="18"/>
          <w:szCs w:val="18"/>
        </w:rPr>
        <w:tab/>
      </w:r>
      <w:r w:rsidRPr="00CB57A4">
        <w:rPr>
          <w:rFonts w:ascii="Verdana" w:hAnsi="Verdana"/>
          <w:color w:val="000000"/>
          <w:sz w:val="18"/>
          <w:szCs w:val="18"/>
        </w:rPr>
        <w:tab/>
      </w:r>
      <w:r w:rsidRPr="00CB57A4">
        <w:rPr>
          <w:rFonts w:ascii="Verdana" w:hAnsi="Verdana"/>
          <w:color w:val="000000"/>
          <w:sz w:val="18"/>
          <w:szCs w:val="18"/>
        </w:rPr>
        <w:tab/>
      </w:r>
      <w:r w:rsidRPr="00CB57A4">
        <w:rPr>
          <w:rFonts w:ascii="Verdana" w:hAnsi="Verdana"/>
          <w:color w:val="000000"/>
          <w:sz w:val="18"/>
          <w:szCs w:val="18"/>
        </w:rPr>
        <w:tab/>
      </w:r>
      <w:r w:rsidRPr="00CB57A4">
        <w:rPr>
          <w:rFonts w:ascii="Verdana" w:hAnsi="Verdana"/>
          <w:color w:val="000000"/>
          <w:sz w:val="18"/>
          <w:szCs w:val="18"/>
        </w:rPr>
        <w:tab/>
      </w:r>
      <w:r w:rsidRPr="00CB57A4">
        <w:rPr>
          <w:rFonts w:ascii="Verdana" w:hAnsi="Verdana"/>
          <w:color w:val="000000"/>
          <w:sz w:val="18"/>
          <w:szCs w:val="18"/>
        </w:rPr>
        <w:tab/>
      </w:r>
      <w:r w:rsidRPr="00CB57A4">
        <w:rPr>
          <w:rFonts w:ascii="Verdana" w:hAnsi="Verdana"/>
          <w:color w:val="000000"/>
          <w:sz w:val="18"/>
          <w:szCs w:val="18"/>
        </w:rPr>
        <w:tab/>
        <w:t xml:space="preserve"> </w:t>
      </w:r>
    </w:p>
    <w:p w:rsidR="00CB57A4" w:rsidRPr="00CB57A4" w:rsidRDefault="00CB57A4" w:rsidP="00CB57A4">
      <w:pPr>
        <w:rPr>
          <w:rFonts w:ascii="Verdana" w:hAnsi="Verdana"/>
          <w:color w:val="000000"/>
          <w:sz w:val="18"/>
          <w:szCs w:val="18"/>
        </w:rPr>
      </w:pPr>
    </w:p>
    <w:p w:rsidR="00CB57A4" w:rsidRPr="00CB57A4" w:rsidRDefault="00CB57A4" w:rsidP="00CB57A4">
      <w:pPr>
        <w:rPr>
          <w:rFonts w:ascii="Verdana" w:hAnsi="Verdana"/>
          <w:color w:val="000000"/>
          <w:sz w:val="18"/>
          <w:szCs w:val="18"/>
        </w:rPr>
      </w:pPr>
      <w:r w:rsidRPr="00CB57A4">
        <w:rPr>
          <w:rFonts w:ascii="Verdana" w:hAnsi="Verdana"/>
          <w:color w:val="000000"/>
          <w:sz w:val="18"/>
          <w:szCs w:val="18"/>
        </w:rPr>
        <w:t>________________________    _________________________</w:t>
      </w:r>
      <w:r w:rsidRPr="00CB57A4">
        <w:rPr>
          <w:rFonts w:ascii="Verdana" w:hAnsi="Verdana"/>
          <w:color w:val="000000"/>
          <w:sz w:val="18"/>
          <w:szCs w:val="18"/>
        </w:rPr>
        <w:tab/>
        <w:t xml:space="preserve"> ________________________</w:t>
      </w:r>
    </w:p>
    <w:p w:rsidR="00CB57A4" w:rsidRPr="00CB57A4" w:rsidRDefault="00CB57A4" w:rsidP="00CB57A4">
      <w:pPr>
        <w:rPr>
          <w:rFonts w:ascii="Verdana" w:hAnsi="Verdana"/>
          <w:color w:val="000000"/>
          <w:sz w:val="18"/>
          <w:szCs w:val="18"/>
        </w:rPr>
      </w:pPr>
      <w:r w:rsidRPr="00CB57A4">
        <w:rPr>
          <w:rFonts w:ascii="Verdana" w:hAnsi="Verdana"/>
          <w:color w:val="000000"/>
          <w:sz w:val="18"/>
          <w:szCs w:val="18"/>
        </w:rPr>
        <w:t>Club President</w:t>
      </w:r>
      <w:r w:rsidRPr="00CB57A4">
        <w:rPr>
          <w:rFonts w:ascii="Verdana" w:hAnsi="Verdana"/>
          <w:color w:val="000000"/>
          <w:sz w:val="18"/>
          <w:szCs w:val="18"/>
        </w:rPr>
        <w:tab/>
      </w:r>
      <w:r w:rsidRPr="00CB57A4">
        <w:rPr>
          <w:rFonts w:ascii="Verdana" w:hAnsi="Verdana"/>
          <w:color w:val="000000"/>
          <w:sz w:val="18"/>
          <w:szCs w:val="18"/>
        </w:rPr>
        <w:tab/>
        <w:t xml:space="preserve">          Club President Elect</w:t>
      </w:r>
      <w:r w:rsidRPr="00CB57A4">
        <w:rPr>
          <w:rFonts w:ascii="Verdana" w:hAnsi="Verdana"/>
          <w:color w:val="000000"/>
          <w:sz w:val="18"/>
          <w:szCs w:val="18"/>
        </w:rPr>
        <w:tab/>
      </w:r>
      <w:r w:rsidRPr="00CB57A4">
        <w:rPr>
          <w:rFonts w:ascii="Verdana" w:hAnsi="Verdana"/>
          <w:color w:val="000000"/>
          <w:sz w:val="18"/>
          <w:szCs w:val="18"/>
        </w:rPr>
        <w:tab/>
        <w:t xml:space="preserve"> Club Youth Exchange Officer</w:t>
      </w:r>
    </w:p>
    <w:p w:rsidR="00CB57A4" w:rsidRPr="00CB57A4" w:rsidRDefault="00CB57A4" w:rsidP="00CB57A4">
      <w:pPr>
        <w:rPr>
          <w:rFonts w:ascii="Verdana" w:hAnsi="Verdana"/>
          <w:color w:val="000000"/>
          <w:sz w:val="18"/>
          <w:szCs w:val="18"/>
        </w:rPr>
      </w:pPr>
    </w:p>
    <w:p w:rsidR="00CB57A4" w:rsidRPr="00CB57A4" w:rsidRDefault="00CB57A4" w:rsidP="00CB57A4">
      <w:pPr>
        <w:rPr>
          <w:rFonts w:ascii="Verdana" w:hAnsi="Verdana"/>
          <w:color w:val="000000"/>
          <w:sz w:val="18"/>
          <w:szCs w:val="18"/>
        </w:rPr>
      </w:pPr>
      <w:r w:rsidRPr="00CB57A4">
        <w:rPr>
          <w:rFonts w:ascii="Verdana" w:hAnsi="Verdana"/>
          <w:color w:val="000000"/>
          <w:sz w:val="18"/>
          <w:szCs w:val="18"/>
        </w:rPr>
        <w:t>Phone: (____) ___________     Phone: (____) ______________  Phone: (____)____________</w:t>
      </w:r>
    </w:p>
    <w:p w:rsidR="00CB57A4" w:rsidRPr="00CB57A4" w:rsidRDefault="00CB57A4" w:rsidP="00CB57A4">
      <w:pPr>
        <w:rPr>
          <w:rFonts w:ascii="Verdana" w:hAnsi="Verdana"/>
          <w:color w:val="000000"/>
          <w:sz w:val="18"/>
          <w:szCs w:val="18"/>
        </w:rPr>
      </w:pPr>
    </w:p>
    <w:p w:rsidR="00CB57A4" w:rsidRPr="00CB57A4" w:rsidRDefault="00CB57A4" w:rsidP="00CB57A4">
      <w:pPr>
        <w:rPr>
          <w:rFonts w:ascii="Verdana" w:hAnsi="Verdana"/>
          <w:i/>
          <w:iCs/>
          <w:color w:val="000000"/>
          <w:sz w:val="18"/>
          <w:szCs w:val="18"/>
        </w:rPr>
      </w:pPr>
      <w:r w:rsidRPr="00CB57A4">
        <w:rPr>
          <w:rFonts w:ascii="Verdana" w:hAnsi="Verdana"/>
          <w:color w:val="000000"/>
          <w:sz w:val="18"/>
          <w:szCs w:val="18"/>
        </w:rPr>
        <w:t>Email___________________    Email______________________  Email___________________</w:t>
      </w:r>
    </w:p>
    <w:p w:rsidR="00CB57A4" w:rsidRDefault="00CB57A4" w:rsidP="00CB57A4">
      <w:pPr>
        <w:rPr>
          <w:rFonts w:ascii="Verdana" w:hAnsi="Verdana"/>
          <w:i/>
          <w:iCs/>
          <w:sz w:val="20"/>
        </w:rPr>
      </w:pPr>
      <w:r w:rsidRPr="006F7CDE">
        <w:rPr>
          <w:rFonts w:ascii="Verdana" w:hAnsi="Verdana"/>
          <w:i/>
          <w:iCs/>
          <w:color w:val="000000"/>
          <w:sz w:val="20"/>
        </w:rPr>
        <w:t>After completing this form, please include a check for the commitment fee of $</w:t>
      </w:r>
      <w:r>
        <w:rPr>
          <w:rFonts w:ascii="Verdana" w:hAnsi="Verdana"/>
          <w:i/>
          <w:iCs/>
          <w:color w:val="000000"/>
          <w:sz w:val="20"/>
        </w:rPr>
        <w:t>450</w:t>
      </w:r>
      <w:r w:rsidRPr="006F7CDE">
        <w:rPr>
          <w:rFonts w:ascii="Verdana" w:hAnsi="Verdana"/>
          <w:i/>
          <w:iCs/>
          <w:color w:val="000000"/>
          <w:sz w:val="20"/>
        </w:rPr>
        <w:t xml:space="preserve"> (US) per Inbound Student sponsored, made payable to District 6400.  Send both this form and check to:  Paul Sincock, </w:t>
      </w:r>
      <w:r>
        <w:rPr>
          <w:rFonts w:ascii="Verdana" w:hAnsi="Verdana"/>
          <w:i/>
          <w:iCs/>
          <w:color w:val="000000"/>
          <w:sz w:val="20"/>
        </w:rPr>
        <w:t>201 S. Main</w:t>
      </w:r>
      <w:r w:rsidRPr="006F7CDE">
        <w:rPr>
          <w:rFonts w:ascii="Verdana" w:hAnsi="Verdana"/>
          <w:i/>
          <w:iCs/>
          <w:sz w:val="20"/>
        </w:rPr>
        <w:t>, Plymouth, MI  48170.  Forms can also be faxed to Paul Sincock at 734-455-1892.</w:t>
      </w:r>
    </w:p>
    <w:p w:rsidR="00CB57A4" w:rsidRDefault="00CB57A4" w:rsidP="007B6E27">
      <w:pPr>
        <w:tabs>
          <w:tab w:val="left" w:pos="5865"/>
        </w:tabs>
        <w:contextualSpacing/>
        <w:rPr>
          <w:rFonts w:ascii="Arial Narrow" w:hAnsi="Arial Narrow"/>
        </w:rPr>
      </w:pPr>
    </w:p>
    <w:p w:rsidR="00492FE3" w:rsidRDefault="00492FE3" w:rsidP="007B6E27">
      <w:pPr>
        <w:tabs>
          <w:tab w:val="left" w:pos="5865"/>
        </w:tabs>
        <w:contextualSpacing/>
        <w:rPr>
          <w:rFonts w:ascii="Arial Narrow" w:hAnsi="Arial Narrow"/>
        </w:rPr>
      </w:pPr>
    </w:p>
    <w:p w:rsidR="00492FE3" w:rsidRDefault="00984F68" w:rsidP="00492FE3">
      <w:pPr>
        <w:tabs>
          <w:tab w:val="left" w:pos="5865"/>
        </w:tabs>
        <w:contextualSpacing/>
        <w:jc w:val="center"/>
        <w:rPr>
          <w:rFonts w:ascii="Arial Narrow" w:hAnsi="Arial Narrow"/>
          <w:b/>
          <w:color w:val="3155A4"/>
          <w:sz w:val="40"/>
          <w:szCs w:val="40"/>
        </w:rPr>
      </w:pPr>
      <w:r w:rsidRPr="00984F68">
        <w:rPr>
          <w:rFonts w:ascii="Arial Narrow" w:hAnsi="Arial Narrow"/>
          <w:b/>
          <w:color w:val="3155A4"/>
          <w:sz w:val="40"/>
          <w:szCs w:val="40"/>
        </w:rPr>
        <w:t>Youth Exchange Timeline</w:t>
      </w:r>
    </w:p>
    <w:p w:rsidR="007F39D6" w:rsidRDefault="007F39D6" w:rsidP="00492FE3">
      <w:pPr>
        <w:tabs>
          <w:tab w:val="left" w:pos="5865"/>
        </w:tabs>
        <w:contextualSpacing/>
        <w:jc w:val="center"/>
        <w:rPr>
          <w:rFonts w:ascii="Arial Narrow" w:hAnsi="Arial Narrow"/>
          <w:color w:val="3155A4"/>
          <w:szCs w:val="24"/>
        </w:rPr>
      </w:pPr>
      <w:r>
        <w:rPr>
          <w:rFonts w:ascii="Arial Narrow" w:hAnsi="Arial Narrow"/>
          <w:b/>
          <w:color w:val="3155A4"/>
          <w:sz w:val="40"/>
          <w:szCs w:val="40"/>
        </w:rPr>
        <w:t>Important Discussion Topic PE &amp; PN</w:t>
      </w:r>
    </w:p>
    <w:p w:rsidR="00984F68" w:rsidRDefault="00984F68" w:rsidP="00984F68">
      <w:pPr>
        <w:pStyle w:val="ListParagraph"/>
        <w:numPr>
          <w:ilvl w:val="0"/>
          <w:numId w:val="1"/>
        </w:numPr>
        <w:tabs>
          <w:tab w:val="left" w:pos="5865"/>
        </w:tabs>
        <w:rPr>
          <w:rFonts w:ascii="Arial Narrow" w:hAnsi="Arial Narrow"/>
          <w:szCs w:val="24"/>
        </w:rPr>
      </w:pPr>
      <w:r w:rsidRPr="00984F68">
        <w:rPr>
          <w:rFonts w:ascii="Arial Narrow" w:hAnsi="Arial Narrow"/>
          <w:szCs w:val="24"/>
        </w:rPr>
        <w:t>March – April, 2016 – Inbound students for 16 – 17 Year are assigned to clubs who made commitments</w:t>
      </w:r>
      <w:r w:rsidR="007F39D6">
        <w:rPr>
          <w:rFonts w:ascii="Arial Narrow" w:hAnsi="Arial Narrow"/>
          <w:szCs w:val="24"/>
        </w:rPr>
        <w:t xml:space="preserve"> in 2015</w:t>
      </w:r>
      <w:r w:rsidRPr="00984F68">
        <w:rPr>
          <w:rFonts w:ascii="Arial Narrow" w:hAnsi="Arial Narrow"/>
          <w:szCs w:val="24"/>
        </w:rPr>
        <w:t xml:space="preserve"> to host a student(s) in the “upcoming” </w:t>
      </w:r>
      <w:r w:rsidR="007F39D6">
        <w:rPr>
          <w:rFonts w:ascii="Arial Narrow" w:hAnsi="Arial Narrow"/>
          <w:szCs w:val="24"/>
        </w:rPr>
        <w:t xml:space="preserve">16 – 17 </w:t>
      </w:r>
      <w:r w:rsidRPr="00984F68">
        <w:rPr>
          <w:rFonts w:ascii="Arial Narrow" w:hAnsi="Arial Narrow"/>
          <w:szCs w:val="24"/>
        </w:rPr>
        <w:t xml:space="preserve">Rotary Year. </w:t>
      </w:r>
    </w:p>
    <w:p w:rsidR="00984F68" w:rsidRPr="00984F68" w:rsidRDefault="00984F68" w:rsidP="00984F68">
      <w:pPr>
        <w:pStyle w:val="ListParagraph"/>
        <w:numPr>
          <w:ilvl w:val="0"/>
          <w:numId w:val="1"/>
        </w:numPr>
        <w:tabs>
          <w:tab w:val="left" w:pos="5865"/>
        </w:tabs>
        <w:rPr>
          <w:rFonts w:ascii="Arial Narrow" w:hAnsi="Arial Narrow"/>
          <w:szCs w:val="24"/>
        </w:rPr>
      </w:pPr>
      <w:r>
        <w:rPr>
          <w:rFonts w:ascii="Arial Narrow" w:hAnsi="Arial Narrow"/>
          <w:szCs w:val="24"/>
        </w:rPr>
        <w:t xml:space="preserve">March 2016 – Club Commitment Forms are passed out to President Elects to host an exchange student(s) in the 17 – 18 School Year.  </w:t>
      </w:r>
      <w:r w:rsidRPr="00984F68">
        <w:rPr>
          <w:rFonts w:ascii="Arial Narrow" w:hAnsi="Arial Narrow"/>
          <w:i/>
          <w:sz w:val="16"/>
          <w:szCs w:val="16"/>
        </w:rPr>
        <w:t xml:space="preserve">(Yes, this student </w:t>
      </w:r>
      <w:r>
        <w:rPr>
          <w:rFonts w:ascii="Arial Narrow" w:hAnsi="Arial Narrow"/>
          <w:i/>
          <w:sz w:val="16"/>
          <w:szCs w:val="16"/>
        </w:rPr>
        <w:t>will arrive over a year from now, clubs need to commit now for 17 – 18)</w:t>
      </w:r>
    </w:p>
    <w:p w:rsidR="00557108" w:rsidRDefault="0003135F" w:rsidP="00984F68">
      <w:pPr>
        <w:pStyle w:val="ListParagraph"/>
        <w:numPr>
          <w:ilvl w:val="0"/>
          <w:numId w:val="1"/>
        </w:numPr>
        <w:tabs>
          <w:tab w:val="left" w:pos="5865"/>
        </w:tabs>
        <w:rPr>
          <w:rFonts w:ascii="Arial Narrow" w:hAnsi="Arial Narrow"/>
          <w:szCs w:val="24"/>
        </w:rPr>
      </w:pPr>
      <w:r>
        <w:rPr>
          <w:rFonts w:ascii="Arial Narrow" w:hAnsi="Arial Narrow"/>
          <w:szCs w:val="24"/>
        </w:rPr>
        <w:t>April 24, 2016</w:t>
      </w:r>
      <w:r w:rsidR="00557108">
        <w:rPr>
          <w:rFonts w:ascii="Arial Narrow" w:hAnsi="Arial Narrow"/>
          <w:szCs w:val="24"/>
        </w:rPr>
        <w:t xml:space="preserve"> – Future Outbound Students for 16 – 17 Orientation Meeting in Plymouth</w:t>
      </w:r>
    </w:p>
    <w:p w:rsidR="00984F68" w:rsidRDefault="00984F68" w:rsidP="00984F68">
      <w:pPr>
        <w:pStyle w:val="ListParagraph"/>
        <w:numPr>
          <w:ilvl w:val="0"/>
          <w:numId w:val="1"/>
        </w:numPr>
        <w:tabs>
          <w:tab w:val="left" w:pos="5865"/>
        </w:tabs>
        <w:rPr>
          <w:rFonts w:ascii="Arial Narrow" w:hAnsi="Arial Narrow"/>
          <w:szCs w:val="24"/>
        </w:rPr>
      </w:pPr>
      <w:r>
        <w:rPr>
          <w:rFonts w:ascii="Arial Narrow" w:hAnsi="Arial Narrow"/>
          <w:szCs w:val="24"/>
        </w:rPr>
        <w:t xml:space="preserve">April 30, 2016 – Outbound on line applications and press kits will be distributed at the District Assembly.  This is for students wanting to go out on exchange in the 17 – 18 School Year.  This early application availability will allow Clubs to promote Youth Exchange for students while they are still in school this year and all summer before applications are due in September 2016 for the 2017 – 18 school year.  </w:t>
      </w:r>
    </w:p>
    <w:p w:rsidR="001A2514" w:rsidRDefault="001A2514" w:rsidP="00984F68">
      <w:pPr>
        <w:pStyle w:val="ListParagraph"/>
        <w:numPr>
          <w:ilvl w:val="0"/>
          <w:numId w:val="1"/>
        </w:numPr>
        <w:tabs>
          <w:tab w:val="left" w:pos="5865"/>
        </w:tabs>
        <w:rPr>
          <w:rFonts w:ascii="Arial Narrow" w:hAnsi="Arial Narrow"/>
          <w:szCs w:val="24"/>
        </w:rPr>
      </w:pPr>
      <w:r>
        <w:rPr>
          <w:rFonts w:ascii="Arial Narrow" w:hAnsi="Arial Narrow"/>
          <w:szCs w:val="24"/>
        </w:rPr>
        <w:t xml:space="preserve">June 2016 – Club Commitment Forms are due to the District </w:t>
      </w:r>
      <w:r w:rsidR="00D37833">
        <w:rPr>
          <w:rFonts w:ascii="Arial Narrow" w:hAnsi="Arial Narrow"/>
          <w:szCs w:val="24"/>
        </w:rPr>
        <w:t xml:space="preserve">for clubs to host a student in 2017 – 18.  </w:t>
      </w:r>
    </w:p>
    <w:p w:rsidR="00D37833" w:rsidRDefault="00D37833" w:rsidP="00984F68">
      <w:pPr>
        <w:pStyle w:val="ListParagraph"/>
        <w:numPr>
          <w:ilvl w:val="0"/>
          <w:numId w:val="1"/>
        </w:numPr>
        <w:tabs>
          <w:tab w:val="left" w:pos="5865"/>
        </w:tabs>
        <w:rPr>
          <w:rFonts w:ascii="Arial Narrow" w:hAnsi="Arial Narrow"/>
          <w:szCs w:val="24"/>
        </w:rPr>
      </w:pPr>
      <w:r>
        <w:rPr>
          <w:rFonts w:ascii="Arial Narrow" w:hAnsi="Arial Narrow"/>
          <w:szCs w:val="24"/>
        </w:rPr>
        <w:t>July 2016 – District makes commitment to host students in 2017 – 18 based on club commitments.  NOTE: The District will only be able to secure spots for outbound students based on the number of inbound students that the District commits to hosting in 17 – 18.  One student inbound equals our ability to send one student outbound.</w:t>
      </w:r>
    </w:p>
    <w:p w:rsidR="00D37833" w:rsidRDefault="00D37833" w:rsidP="00984F68">
      <w:pPr>
        <w:pStyle w:val="ListParagraph"/>
        <w:numPr>
          <w:ilvl w:val="0"/>
          <w:numId w:val="1"/>
        </w:numPr>
        <w:tabs>
          <w:tab w:val="left" w:pos="5865"/>
        </w:tabs>
        <w:rPr>
          <w:rFonts w:ascii="Arial Narrow" w:hAnsi="Arial Narrow"/>
          <w:szCs w:val="24"/>
        </w:rPr>
      </w:pPr>
      <w:r>
        <w:rPr>
          <w:rFonts w:ascii="Arial Narrow" w:hAnsi="Arial Narrow"/>
          <w:szCs w:val="24"/>
        </w:rPr>
        <w:t>July 2016 – Central States Rotary Youth Exchange Conference at Calvin College (current inbound students, future outbound students and parents, returning outbound students)</w:t>
      </w:r>
    </w:p>
    <w:p w:rsidR="00984F68" w:rsidRDefault="00D37833" w:rsidP="00984F68">
      <w:pPr>
        <w:pStyle w:val="ListParagraph"/>
        <w:numPr>
          <w:ilvl w:val="0"/>
          <w:numId w:val="1"/>
        </w:numPr>
        <w:tabs>
          <w:tab w:val="left" w:pos="5865"/>
        </w:tabs>
        <w:rPr>
          <w:rFonts w:ascii="Arial Narrow" w:hAnsi="Arial Narrow"/>
          <w:szCs w:val="24"/>
        </w:rPr>
      </w:pPr>
      <w:r>
        <w:rPr>
          <w:rFonts w:ascii="Arial Narrow" w:hAnsi="Arial Narrow"/>
          <w:szCs w:val="24"/>
        </w:rPr>
        <w:t>J</w:t>
      </w:r>
      <w:r w:rsidR="00557108">
        <w:rPr>
          <w:rFonts w:ascii="Arial Narrow" w:hAnsi="Arial Narrow"/>
          <w:szCs w:val="24"/>
        </w:rPr>
        <w:t>uly 2016 – Current Inbound Students return to their home country</w:t>
      </w:r>
    </w:p>
    <w:p w:rsidR="00557108" w:rsidRDefault="00557108" w:rsidP="00984F68">
      <w:pPr>
        <w:pStyle w:val="ListParagraph"/>
        <w:numPr>
          <w:ilvl w:val="0"/>
          <w:numId w:val="1"/>
        </w:numPr>
        <w:tabs>
          <w:tab w:val="left" w:pos="5865"/>
        </w:tabs>
        <w:rPr>
          <w:rFonts w:ascii="Arial Narrow" w:hAnsi="Arial Narrow"/>
          <w:szCs w:val="24"/>
        </w:rPr>
      </w:pPr>
      <w:r>
        <w:rPr>
          <w:rFonts w:ascii="Arial Narrow" w:hAnsi="Arial Narrow"/>
          <w:szCs w:val="24"/>
        </w:rPr>
        <w:t>August 2016 – Six Outbounds Students leave for their new country</w:t>
      </w:r>
    </w:p>
    <w:p w:rsidR="00557108" w:rsidRDefault="00557108" w:rsidP="00984F68">
      <w:pPr>
        <w:pStyle w:val="ListParagraph"/>
        <w:numPr>
          <w:ilvl w:val="0"/>
          <w:numId w:val="1"/>
        </w:numPr>
        <w:tabs>
          <w:tab w:val="left" w:pos="5865"/>
        </w:tabs>
        <w:rPr>
          <w:rFonts w:ascii="Arial Narrow" w:hAnsi="Arial Narrow"/>
          <w:szCs w:val="24"/>
        </w:rPr>
      </w:pPr>
      <w:r>
        <w:rPr>
          <w:rFonts w:ascii="Arial Narrow" w:hAnsi="Arial Narrow"/>
          <w:szCs w:val="24"/>
        </w:rPr>
        <w:t xml:space="preserve">August 2016 </w:t>
      </w:r>
      <w:r w:rsidR="001A2514">
        <w:rPr>
          <w:rFonts w:ascii="Arial Narrow" w:hAnsi="Arial Narrow"/>
          <w:szCs w:val="24"/>
        </w:rPr>
        <w:t>–</w:t>
      </w:r>
      <w:r>
        <w:rPr>
          <w:rFonts w:ascii="Arial Narrow" w:hAnsi="Arial Narrow"/>
          <w:szCs w:val="24"/>
        </w:rPr>
        <w:t xml:space="preserve"> </w:t>
      </w:r>
      <w:r w:rsidR="001A2514">
        <w:rPr>
          <w:rFonts w:ascii="Arial Narrow" w:hAnsi="Arial Narrow"/>
          <w:szCs w:val="24"/>
        </w:rPr>
        <w:t>Eight Inbound Students arrive in District 6400 from around the world to start their Youth Exchange experience in North America</w:t>
      </w:r>
    </w:p>
    <w:p w:rsidR="001A2514" w:rsidRDefault="001A2514" w:rsidP="00D37833">
      <w:pPr>
        <w:pStyle w:val="ListParagraph"/>
        <w:numPr>
          <w:ilvl w:val="0"/>
          <w:numId w:val="1"/>
        </w:numPr>
        <w:tabs>
          <w:tab w:val="left" w:pos="5865"/>
        </w:tabs>
        <w:rPr>
          <w:rFonts w:ascii="Arial Narrow" w:hAnsi="Arial Narrow"/>
          <w:szCs w:val="24"/>
        </w:rPr>
      </w:pPr>
      <w:r>
        <w:rPr>
          <w:rFonts w:ascii="Arial Narrow" w:hAnsi="Arial Narrow"/>
          <w:szCs w:val="24"/>
        </w:rPr>
        <w:t xml:space="preserve">September 2016 – Applications are due for students who want to go out on exchange for the 17 – 18 School Year. </w:t>
      </w:r>
    </w:p>
    <w:p w:rsidR="00D37833" w:rsidRDefault="00D37833" w:rsidP="00D37833">
      <w:pPr>
        <w:pStyle w:val="ListParagraph"/>
        <w:numPr>
          <w:ilvl w:val="0"/>
          <w:numId w:val="1"/>
        </w:numPr>
        <w:tabs>
          <w:tab w:val="left" w:pos="5865"/>
        </w:tabs>
        <w:rPr>
          <w:rFonts w:ascii="Arial Narrow" w:hAnsi="Arial Narrow"/>
          <w:szCs w:val="24"/>
        </w:rPr>
      </w:pPr>
      <w:r>
        <w:rPr>
          <w:rFonts w:ascii="Arial Narrow" w:hAnsi="Arial Narrow"/>
          <w:szCs w:val="24"/>
        </w:rPr>
        <w:t>September 2016 – Clubs must have completed local interviews with potential Outbound Students and their parents and clubs must make recommendation to District.</w:t>
      </w:r>
    </w:p>
    <w:p w:rsidR="00D37833" w:rsidRDefault="00D37833" w:rsidP="00D37833">
      <w:pPr>
        <w:pStyle w:val="ListParagraph"/>
        <w:numPr>
          <w:ilvl w:val="0"/>
          <w:numId w:val="1"/>
        </w:numPr>
        <w:tabs>
          <w:tab w:val="left" w:pos="5865"/>
        </w:tabs>
        <w:rPr>
          <w:rFonts w:ascii="Arial Narrow" w:hAnsi="Arial Narrow"/>
          <w:szCs w:val="24"/>
        </w:rPr>
      </w:pPr>
      <w:r>
        <w:rPr>
          <w:rFonts w:ascii="Arial Narrow" w:hAnsi="Arial Narrow"/>
          <w:szCs w:val="24"/>
        </w:rPr>
        <w:t>October 2016 – Students who has passed club interviews are invited to District Interview Process to determine if their application will be accepted at the District Level for placement in 2017 – 18.</w:t>
      </w:r>
    </w:p>
    <w:p w:rsidR="00D37833" w:rsidRDefault="00D37833" w:rsidP="00D37833">
      <w:pPr>
        <w:pStyle w:val="ListParagraph"/>
        <w:numPr>
          <w:ilvl w:val="0"/>
          <w:numId w:val="1"/>
        </w:numPr>
        <w:tabs>
          <w:tab w:val="left" w:pos="5865"/>
        </w:tabs>
        <w:rPr>
          <w:rFonts w:ascii="Arial Narrow" w:hAnsi="Arial Narrow"/>
          <w:szCs w:val="24"/>
        </w:rPr>
      </w:pPr>
      <w:r>
        <w:rPr>
          <w:rFonts w:ascii="Arial Narrow" w:hAnsi="Arial Narrow"/>
          <w:szCs w:val="24"/>
        </w:rPr>
        <w:t xml:space="preserve">November 2016 – Student applications are processed by District and sent to Central States Rotary Youth Exchange for placement for the 2017 – 18 Year. </w:t>
      </w:r>
    </w:p>
    <w:p w:rsidR="00D37833" w:rsidRDefault="00D37833" w:rsidP="00D37833">
      <w:pPr>
        <w:pStyle w:val="ListParagraph"/>
        <w:numPr>
          <w:ilvl w:val="0"/>
          <w:numId w:val="1"/>
        </w:numPr>
        <w:tabs>
          <w:tab w:val="left" w:pos="5865"/>
        </w:tabs>
        <w:rPr>
          <w:rFonts w:ascii="Arial Narrow" w:hAnsi="Arial Narrow"/>
          <w:szCs w:val="24"/>
        </w:rPr>
      </w:pPr>
      <w:r>
        <w:rPr>
          <w:rFonts w:ascii="Arial Narrow" w:hAnsi="Arial Narrow"/>
          <w:szCs w:val="24"/>
        </w:rPr>
        <w:t>January 2017 – Future Outbound Students find out their country assignment.</w:t>
      </w:r>
    </w:p>
    <w:p w:rsidR="00D37833" w:rsidRDefault="00D37833" w:rsidP="00D37833">
      <w:pPr>
        <w:pStyle w:val="ListParagraph"/>
        <w:numPr>
          <w:ilvl w:val="0"/>
          <w:numId w:val="1"/>
        </w:numPr>
        <w:tabs>
          <w:tab w:val="left" w:pos="5865"/>
        </w:tabs>
        <w:rPr>
          <w:rFonts w:ascii="Arial Narrow" w:hAnsi="Arial Narrow"/>
          <w:szCs w:val="24"/>
        </w:rPr>
      </w:pPr>
      <w:r>
        <w:rPr>
          <w:rFonts w:ascii="Arial Narrow" w:hAnsi="Arial Narrow"/>
          <w:szCs w:val="24"/>
        </w:rPr>
        <w:t>February 2017 – Future Outbound Students and parents participate in first Orientation Meeting</w:t>
      </w:r>
    </w:p>
    <w:p w:rsidR="00D37833" w:rsidRDefault="00D37833" w:rsidP="00D37833">
      <w:pPr>
        <w:pStyle w:val="ListParagraph"/>
        <w:numPr>
          <w:ilvl w:val="0"/>
          <w:numId w:val="1"/>
        </w:numPr>
        <w:tabs>
          <w:tab w:val="left" w:pos="5865"/>
        </w:tabs>
        <w:rPr>
          <w:rFonts w:ascii="Arial Narrow" w:hAnsi="Arial Narrow"/>
          <w:szCs w:val="24"/>
        </w:rPr>
      </w:pPr>
      <w:r>
        <w:rPr>
          <w:rFonts w:ascii="Arial Narrow" w:hAnsi="Arial Narrow"/>
          <w:szCs w:val="24"/>
        </w:rPr>
        <w:t>March 2017 – Future Outbound Students participate in second Orientation Meeting</w:t>
      </w:r>
    </w:p>
    <w:p w:rsidR="00D37833" w:rsidRDefault="00D37833" w:rsidP="00D37833">
      <w:pPr>
        <w:pStyle w:val="ListParagraph"/>
        <w:numPr>
          <w:ilvl w:val="0"/>
          <w:numId w:val="1"/>
        </w:numPr>
        <w:tabs>
          <w:tab w:val="left" w:pos="5865"/>
        </w:tabs>
        <w:rPr>
          <w:rFonts w:ascii="Arial Narrow" w:hAnsi="Arial Narrow"/>
          <w:szCs w:val="24"/>
        </w:rPr>
      </w:pPr>
      <w:r>
        <w:rPr>
          <w:rFonts w:ascii="Arial Narrow" w:hAnsi="Arial Narrow"/>
          <w:szCs w:val="24"/>
        </w:rPr>
        <w:t xml:space="preserve">April 2017 – Applications for Outbound Youth Exchange Students become available for 2018 – 19 Year. </w:t>
      </w:r>
    </w:p>
    <w:p w:rsidR="00BB2368" w:rsidRPr="0003135F" w:rsidRDefault="00D37833" w:rsidP="0003135F">
      <w:pPr>
        <w:pStyle w:val="ListParagraph"/>
        <w:numPr>
          <w:ilvl w:val="0"/>
          <w:numId w:val="1"/>
        </w:numPr>
        <w:tabs>
          <w:tab w:val="left" w:pos="5865"/>
        </w:tabs>
        <w:rPr>
          <w:rFonts w:ascii="Arial Narrow" w:hAnsi="Arial Narrow"/>
          <w:szCs w:val="24"/>
        </w:rPr>
      </w:pPr>
      <w:r>
        <w:rPr>
          <w:rFonts w:ascii="Arial Narrow" w:hAnsi="Arial Narrow"/>
          <w:szCs w:val="24"/>
        </w:rPr>
        <w:t>July 2017 – Central States Rotary Youth Exchange Conference</w:t>
      </w:r>
    </w:p>
    <w:sectPr w:rsidR="00BB2368" w:rsidRPr="0003135F" w:rsidSect="001C622B">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5F" w:rsidRDefault="0003135F" w:rsidP="004F0262">
      <w:r>
        <w:separator/>
      </w:r>
    </w:p>
  </w:endnote>
  <w:endnote w:type="continuationSeparator" w:id="1">
    <w:p w:rsidR="0003135F" w:rsidRDefault="0003135F" w:rsidP="004F0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5F" w:rsidRDefault="0003135F" w:rsidP="004F0262">
      <w:r>
        <w:separator/>
      </w:r>
    </w:p>
  </w:footnote>
  <w:footnote w:type="continuationSeparator" w:id="1">
    <w:p w:rsidR="0003135F" w:rsidRDefault="0003135F" w:rsidP="004F0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F" w:rsidRDefault="00031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4008" o:spid="_x0000_s2052" type="#_x0000_t75" style="position:absolute;margin-left:0;margin-top:0;width:429.9pt;height:396pt;z-index:-251653120;mso-position-horizontal:center;mso-position-horizontal-relative:margin;mso-position-vertical:center;mso-position-vertical-relative:margin" o:allowincell="f">
          <v:imagedata r:id="rId1" o:title="rotary mark of excellence" gain="19661f" blacklevel="22938f"/>
          <w10:wrap anchorx="margin" anchory="margin"/>
        </v:shape>
      </w:pict>
    </w:r>
    <w:r>
      <w:rPr>
        <w:noProof/>
      </w:rPr>
      <w:pict>
        <v:shape id="WordPictureWatermark17815923" o:spid="_x0000_s2050" type="#_x0000_t75" style="position:absolute;margin-left:0;margin-top:0;width:429.9pt;height:396pt;z-index:-251657216;mso-position-horizontal:center;mso-position-horizontal-relative:margin;mso-position-vertical:center;mso-position-vertical-relative:margin" o:allowincell="f">
          <v:imagedata r:id="rId1" o:title="rotary mark of excellenc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F" w:rsidRPr="004B27C8" w:rsidRDefault="0003135F" w:rsidP="00C803BE">
    <w:pPr>
      <w:contextualSpacing/>
      <w:jc w:val="right"/>
      <w:rPr>
        <w:rFonts w:ascii="Arial Narrow" w:hAnsi="Arial Narrow"/>
        <w:color w:val="3155A4"/>
      </w:rPr>
    </w:pPr>
    <w:r w:rsidRPr="00562B35">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4009" o:spid="_x0000_s2053" type="#_x0000_t75" style="position:absolute;left:0;text-align:left;margin-left:0;margin-top:0;width:429.9pt;height:396pt;z-index:-251652096;mso-position-horizontal:center;mso-position-horizontal-relative:margin;mso-position-vertical:center;mso-position-vertical-relative:margin" o:allowincell="f">
          <v:imagedata r:id="rId1" o:title="rotary mark of excellence" gain="19661f" blacklevel="22938f"/>
          <w10:wrap anchorx="margin" anchory="margin"/>
        </v:shape>
      </w:pict>
    </w:r>
    <w:r>
      <w:rPr>
        <w:noProof/>
      </w:rPr>
      <w:drawing>
        <wp:anchor distT="0" distB="0" distL="114300" distR="114300" simplePos="0" relativeHeight="251661312" behindDoc="1" locked="0" layoutInCell="1" allowOverlap="1">
          <wp:simplePos x="0" y="0"/>
          <wp:positionH relativeFrom="column">
            <wp:posOffset>-177800</wp:posOffset>
          </wp:positionH>
          <wp:positionV relativeFrom="paragraph">
            <wp:posOffset>-102870</wp:posOffset>
          </wp:positionV>
          <wp:extent cx="2879090" cy="1104900"/>
          <wp:effectExtent l="0" t="0" r="0" b="0"/>
          <wp:wrapTight wrapText="bothSides">
            <wp:wrapPolygon edited="0">
              <wp:start x="16579" y="745"/>
              <wp:lineTo x="4288" y="1862"/>
              <wp:lineTo x="1143" y="2979"/>
              <wp:lineTo x="1143" y="19366"/>
              <wp:lineTo x="7432" y="20110"/>
              <wp:lineTo x="11291" y="20110"/>
              <wp:lineTo x="19008" y="20110"/>
              <wp:lineTo x="19151" y="20110"/>
              <wp:lineTo x="20152" y="18621"/>
              <wp:lineTo x="20438" y="18621"/>
              <wp:lineTo x="21581" y="13779"/>
              <wp:lineTo x="21581" y="10055"/>
              <wp:lineTo x="21438" y="7448"/>
              <wp:lineTo x="21295" y="5586"/>
              <wp:lineTo x="20152" y="2234"/>
              <wp:lineTo x="19008" y="745"/>
              <wp:lineTo x="16579" y="745"/>
            </wp:wrapPolygon>
          </wp:wrapTight>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74438" cy="1105020"/>
                    <a:chOff x="6193362" y="5600580"/>
                    <a:chExt cx="2874438" cy="1105020"/>
                  </a:xfrm>
                </a:grpSpPr>
                <a:grpSp>
                  <a:nvGrpSpPr>
                    <a:cNvPr id="24" name="Group 23"/>
                    <a:cNvGrpSpPr/>
                  </a:nvGrpSpPr>
                  <a:grpSpPr>
                    <a:xfrm>
                      <a:off x="6193362" y="5600580"/>
                      <a:ext cx="2874438" cy="1105020"/>
                      <a:chOff x="6031436" y="5543490"/>
                      <a:chExt cx="2874438" cy="1105020"/>
                    </a:xfrm>
                  </a:grpSpPr>
                  <a:pic>
                    <a:nvPicPr>
                      <a:cNvPr id="3074" name="Picture 2" descr="S:\MANAGER\Emelia's Files\logos\RotaryMBS_RGB.png"/>
                      <a:cNvPicPr>
                        <a:picLocks noChangeAspect="1" noChangeArrowheads="1"/>
                      </a:cNvPicPr>
                    </a:nvPicPr>
                    <a:blipFill>
                      <a:blip r:embed="rId2" cstate="print"/>
                      <a:srcRect/>
                      <a:stretch>
                        <a:fillRect/>
                      </a:stretch>
                    </a:blipFill>
                    <a:spPr bwMode="auto">
                      <a:xfrm>
                        <a:off x="6172200" y="5562600"/>
                        <a:ext cx="2733674" cy="1027134"/>
                      </a:xfrm>
                      <a:prstGeom prst="rect">
                        <a:avLst/>
                      </a:prstGeom>
                      <a:noFill/>
                    </a:spPr>
                  </a:pic>
                  <a:sp>
                    <a:nvSpPr>
                      <a:cNvPr id="9" name="TextBox 8"/>
                      <a:cNvSpPr txBox="1"/>
                    </a:nvSpPr>
                    <a:spPr>
                      <a:xfrm>
                        <a:off x="6031436" y="6248400"/>
                        <a:ext cx="1817164"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00246C"/>
                              </a:solidFill>
                              <a:latin typeface="Arial Narrow" pitchFamily="34" charset="0"/>
                            </a:rPr>
                            <a:t>Youth Exchange</a:t>
                          </a:r>
                          <a:endParaRPr lang="en-US" sz="2000" b="1" dirty="0">
                            <a:solidFill>
                              <a:srgbClr val="00246C"/>
                            </a:solidFill>
                            <a:latin typeface="Arial Narrow" pitchFamily="34" charset="0"/>
                          </a:endParaRPr>
                        </a:p>
                      </a:txBody>
                      <a:useSpRect/>
                    </a:txSp>
                  </a:sp>
                  <a:sp>
                    <a:nvSpPr>
                      <a:cNvPr id="18" name="TextBox 17"/>
                      <a:cNvSpPr txBox="1"/>
                    </a:nvSpPr>
                    <a:spPr>
                      <a:xfrm>
                        <a:off x="6400800" y="5543490"/>
                        <a:ext cx="143500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00246C"/>
                              </a:solidFill>
                              <a:latin typeface="Arial Narrow" pitchFamily="34" charset="0"/>
                            </a:rPr>
                            <a:t>District 6400</a:t>
                          </a:r>
                          <a:endParaRPr lang="en-US" sz="2000" b="1" dirty="0">
                            <a:solidFill>
                              <a:srgbClr val="00246C"/>
                            </a:solidFill>
                            <a:latin typeface="Arial Narrow" pitchFamily="34" charset="0"/>
                          </a:endParaRPr>
                        </a:p>
                      </a:txBody>
                      <a:useSpRect/>
                    </a:txSp>
                  </a:sp>
                </a:grpSp>
              </lc:lockedCanvas>
            </a:graphicData>
          </a:graphic>
        </wp:anchor>
      </w:drawing>
    </w:r>
    <w:r>
      <w:tab/>
    </w:r>
    <w:r w:rsidRPr="004B27C8">
      <w:rPr>
        <w:rFonts w:ascii="Arial Narrow" w:hAnsi="Arial Narrow"/>
        <w:color w:val="3155A4"/>
      </w:rPr>
      <w:t>Rotary Youth Exchange District Committee</w:t>
    </w:r>
  </w:p>
  <w:p w:rsidR="0003135F" w:rsidRPr="004B27C8" w:rsidRDefault="0003135F" w:rsidP="00C803BE">
    <w:pPr>
      <w:contextualSpacing/>
      <w:jc w:val="right"/>
      <w:rPr>
        <w:rFonts w:ascii="Arial Narrow" w:hAnsi="Arial Narrow"/>
        <w:color w:val="3155A4"/>
      </w:rPr>
    </w:pPr>
    <w:r>
      <w:rPr>
        <w:rFonts w:ascii="Arial Narrow" w:hAnsi="Arial Narrow"/>
        <w:color w:val="3155A4"/>
      </w:rPr>
      <w:t>201 S. Main,</w:t>
    </w:r>
    <w:r w:rsidRPr="004B27C8">
      <w:rPr>
        <w:rFonts w:ascii="Arial Narrow" w:hAnsi="Arial Narrow"/>
        <w:color w:val="3155A4"/>
      </w:rPr>
      <w:t xml:space="preserve"> Plymouth, MI 48170 United States</w:t>
    </w:r>
  </w:p>
  <w:p w:rsidR="0003135F" w:rsidRDefault="0003135F" w:rsidP="00C803BE">
    <w:pPr>
      <w:contextualSpacing/>
      <w:jc w:val="right"/>
      <w:rPr>
        <w:rFonts w:ascii="Arial Narrow" w:hAnsi="Arial Narrow"/>
        <w:color w:val="3155A4"/>
      </w:rPr>
    </w:pPr>
    <w:r w:rsidRPr="004B27C8">
      <w:rPr>
        <w:rFonts w:ascii="Arial Narrow" w:hAnsi="Arial Narrow"/>
        <w:color w:val="3155A4"/>
      </w:rPr>
      <w:t>Business: 734-453-1234 ext. 238</w:t>
    </w:r>
  </w:p>
  <w:p w:rsidR="0003135F" w:rsidRPr="004B27C8" w:rsidRDefault="0003135F" w:rsidP="00C803BE">
    <w:pPr>
      <w:contextualSpacing/>
      <w:jc w:val="right"/>
      <w:rPr>
        <w:rFonts w:ascii="Arial Narrow" w:hAnsi="Arial Narrow"/>
        <w:color w:val="3155A4"/>
      </w:rPr>
    </w:pPr>
    <w:r w:rsidRPr="004B27C8">
      <w:rPr>
        <w:rFonts w:ascii="Arial Narrow" w:hAnsi="Arial Narrow"/>
        <w:color w:val="3155A4"/>
      </w:rPr>
      <w:t>Cell: 734-891-6399</w:t>
    </w:r>
    <w:r>
      <w:rPr>
        <w:rFonts w:ascii="Arial Narrow" w:hAnsi="Arial Narrow"/>
        <w:color w:val="3155A4"/>
      </w:rPr>
      <w:t xml:space="preserve">  -  </w:t>
    </w:r>
    <w:r w:rsidRPr="004B27C8">
      <w:rPr>
        <w:rFonts w:ascii="Arial Narrow" w:hAnsi="Arial Narrow"/>
        <w:color w:val="3155A4"/>
      </w:rPr>
      <w:t>Home: 734-455-6069</w:t>
    </w:r>
  </w:p>
  <w:p w:rsidR="0003135F" w:rsidRDefault="0003135F" w:rsidP="00C803BE">
    <w:pPr>
      <w:contextualSpacing/>
      <w:jc w:val="right"/>
    </w:pPr>
    <w:r w:rsidRPr="004B27C8">
      <w:rPr>
        <w:rFonts w:ascii="Arial Narrow" w:hAnsi="Arial Narrow"/>
        <w:color w:val="3155A4"/>
      </w:rPr>
      <w:t>psincock@ci.plymouth.mi.us</w:t>
    </w:r>
    <w:r>
      <w:rPr>
        <w:rFonts w:ascii="Arial Narrow" w:hAnsi="Arial Narrow"/>
        <w:color w:val="3155A4"/>
      </w:rPr>
      <w:t xml:space="preserve">  -  </w:t>
    </w:r>
    <w:r w:rsidRPr="004B27C8">
      <w:rPr>
        <w:rFonts w:ascii="Arial Narrow" w:hAnsi="Arial Narrow"/>
        <w:color w:val="3155A4"/>
      </w:rPr>
      <w:t>sincock@hotmail.com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F" w:rsidRDefault="00031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4007" o:spid="_x0000_s2051" type="#_x0000_t75" style="position:absolute;margin-left:0;margin-top:0;width:429.9pt;height:396pt;z-index:-251654144;mso-position-horizontal:center;mso-position-horizontal-relative:margin;mso-position-vertical:center;mso-position-vertical-relative:margin" o:allowincell="f">
          <v:imagedata r:id="rId1" o:title="rotary mark of excellence" gain="19661f" blacklevel="22938f"/>
          <w10:wrap anchorx="margin" anchory="margin"/>
        </v:shape>
      </w:pict>
    </w:r>
    <w:r>
      <w:rPr>
        <w:noProof/>
      </w:rPr>
      <w:pict>
        <v:shape id="WordPictureWatermark17815922" o:spid="_x0000_s2049" type="#_x0000_t75" style="position:absolute;margin-left:0;margin-top:0;width:429.9pt;height:396pt;z-index:-251658240;mso-position-horizontal:center;mso-position-horizontal-relative:margin;mso-position-vertical:center;mso-position-vertical-relative:margin" o:allowincell="f">
          <v:imagedata r:id="rId2" o:title="rotary mark of excellenc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402B"/>
    <w:multiLevelType w:val="hybridMultilevel"/>
    <w:tmpl w:val="E7BE2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F0262"/>
    <w:rsid w:val="0003135F"/>
    <w:rsid w:val="000558E6"/>
    <w:rsid w:val="0018727D"/>
    <w:rsid w:val="001A2514"/>
    <w:rsid w:val="001B024F"/>
    <w:rsid w:val="001C622B"/>
    <w:rsid w:val="00321201"/>
    <w:rsid w:val="00452FAF"/>
    <w:rsid w:val="00492FE3"/>
    <w:rsid w:val="004B27C8"/>
    <w:rsid w:val="004F0262"/>
    <w:rsid w:val="00557108"/>
    <w:rsid w:val="00562B35"/>
    <w:rsid w:val="005C23AF"/>
    <w:rsid w:val="006856C8"/>
    <w:rsid w:val="007B6E27"/>
    <w:rsid w:val="007F39D6"/>
    <w:rsid w:val="0088713A"/>
    <w:rsid w:val="008970AC"/>
    <w:rsid w:val="00936BD2"/>
    <w:rsid w:val="00984F68"/>
    <w:rsid w:val="00995E54"/>
    <w:rsid w:val="00A30FE5"/>
    <w:rsid w:val="00BB2368"/>
    <w:rsid w:val="00C803BE"/>
    <w:rsid w:val="00CB57A4"/>
    <w:rsid w:val="00CC61D2"/>
    <w:rsid w:val="00CD7457"/>
    <w:rsid w:val="00D37833"/>
    <w:rsid w:val="00DB0063"/>
    <w:rsid w:val="00DF7E1A"/>
    <w:rsid w:val="00EF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A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B57A4"/>
    <w:pPr>
      <w:keepNext/>
      <w:jc w:val="center"/>
      <w:outlineLvl w:val="0"/>
    </w:pPr>
    <w:rPr>
      <w:rFonts w:ascii="Verdana" w:hAnsi="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62"/>
    <w:rPr>
      <w:rFonts w:ascii="Tahoma" w:hAnsi="Tahoma" w:cs="Tahoma"/>
      <w:sz w:val="16"/>
      <w:szCs w:val="16"/>
    </w:rPr>
  </w:style>
  <w:style w:type="character" w:customStyle="1" w:styleId="BalloonTextChar">
    <w:name w:val="Balloon Text Char"/>
    <w:basedOn w:val="DefaultParagraphFont"/>
    <w:link w:val="BalloonText"/>
    <w:uiPriority w:val="99"/>
    <w:semiHidden/>
    <w:rsid w:val="004F0262"/>
    <w:rPr>
      <w:rFonts w:ascii="Tahoma" w:hAnsi="Tahoma" w:cs="Tahoma"/>
      <w:sz w:val="16"/>
      <w:szCs w:val="16"/>
    </w:rPr>
  </w:style>
  <w:style w:type="paragraph" w:styleId="Header">
    <w:name w:val="header"/>
    <w:basedOn w:val="Normal"/>
    <w:link w:val="HeaderChar"/>
    <w:uiPriority w:val="99"/>
    <w:semiHidden/>
    <w:unhideWhenUsed/>
    <w:rsid w:val="004F0262"/>
    <w:pPr>
      <w:tabs>
        <w:tab w:val="center" w:pos="4680"/>
        <w:tab w:val="right" w:pos="9360"/>
      </w:tabs>
    </w:pPr>
  </w:style>
  <w:style w:type="character" w:customStyle="1" w:styleId="HeaderChar">
    <w:name w:val="Header Char"/>
    <w:basedOn w:val="DefaultParagraphFont"/>
    <w:link w:val="Header"/>
    <w:uiPriority w:val="99"/>
    <w:semiHidden/>
    <w:rsid w:val="004F0262"/>
  </w:style>
  <w:style w:type="paragraph" w:styleId="Footer">
    <w:name w:val="footer"/>
    <w:basedOn w:val="Normal"/>
    <w:link w:val="FooterChar"/>
    <w:uiPriority w:val="99"/>
    <w:semiHidden/>
    <w:unhideWhenUsed/>
    <w:rsid w:val="004F0262"/>
    <w:pPr>
      <w:tabs>
        <w:tab w:val="center" w:pos="4680"/>
        <w:tab w:val="right" w:pos="9360"/>
      </w:tabs>
    </w:pPr>
  </w:style>
  <w:style w:type="character" w:customStyle="1" w:styleId="FooterChar">
    <w:name w:val="Footer Char"/>
    <w:basedOn w:val="DefaultParagraphFont"/>
    <w:link w:val="Footer"/>
    <w:uiPriority w:val="99"/>
    <w:semiHidden/>
    <w:rsid w:val="004F0262"/>
  </w:style>
  <w:style w:type="character" w:customStyle="1" w:styleId="Heading1Char">
    <w:name w:val="Heading 1 Char"/>
    <w:basedOn w:val="DefaultParagraphFont"/>
    <w:link w:val="Heading1"/>
    <w:rsid w:val="00CB57A4"/>
    <w:rPr>
      <w:rFonts w:ascii="Verdana" w:eastAsia="Times" w:hAnsi="Verdana" w:cs="Times New Roman"/>
      <w:b/>
      <w:color w:val="000000"/>
      <w:sz w:val="32"/>
      <w:szCs w:val="20"/>
    </w:rPr>
  </w:style>
  <w:style w:type="paragraph" w:styleId="BodyText">
    <w:name w:val="Body Text"/>
    <w:basedOn w:val="Normal"/>
    <w:link w:val="BodyTextChar"/>
    <w:rsid w:val="00CB57A4"/>
    <w:rPr>
      <w:rFonts w:ascii="Verdana" w:hAnsi="Verdana"/>
      <w:color w:val="000000"/>
    </w:rPr>
  </w:style>
  <w:style w:type="character" w:customStyle="1" w:styleId="BodyTextChar">
    <w:name w:val="Body Text Char"/>
    <w:basedOn w:val="DefaultParagraphFont"/>
    <w:link w:val="BodyText"/>
    <w:rsid w:val="00CB57A4"/>
    <w:rPr>
      <w:rFonts w:ascii="Verdana" w:eastAsia="Times" w:hAnsi="Verdana" w:cs="Times New Roman"/>
      <w:color w:val="000000"/>
      <w:sz w:val="24"/>
      <w:szCs w:val="20"/>
    </w:rPr>
  </w:style>
  <w:style w:type="paragraph" w:styleId="BodyTextIndent">
    <w:name w:val="Body Text Indent"/>
    <w:basedOn w:val="Normal"/>
    <w:link w:val="BodyTextIndentChar"/>
    <w:rsid w:val="00CB57A4"/>
    <w:pPr>
      <w:ind w:left="720"/>
    </w:pPr>
    <w:rPr>
      <w:rFonts w:ascii="Verdana" w:hAnsi="Verdana"/>
      <w:i/>
      <w:iCs/>
      <w:color w:val="000000"/>
      <w:sz w:val="20"/>
    </w:rPr>
  </w:style>
  <w:style w:type="character" w:customStyle="1" w:styleId="BodyTextIndentChar">
    <w:name w:val="Body Text Indent Char"/>
    <w:basedOn w:val="DefaultParagraphFont"/>
    <w:link w:val="BodyTextIndent"/>
    <w:rsid w:val="00CB57A4"/>
    <w:rPr>
      <w:rFonts w:ascii="Verdana" w:eastAsia="Times" w:hAnsi="Verdana" w:cs="Times New Roman"/>
      <w:i/>
      <w:iCs/>
      <w:color w:val="000000"/>
      <w:sz w:val="20"/>
      <w:szCs w:val="20"/>
    </w:rPr>
  </w:style>
  <w:style w:type="paragraph" w:styleId="ListParagraph">
    <w:name w:val="List Paragraph"/>
    <w:basedOn w:val="Normal"/>
    <w:uiPriority w:val="34"/>
    <w:qFormat/>
    <w:rsid w:val="00984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dc:creator>
  <cp:lastModifiedBy>Paul Sincock</cp:lastModifiedBy>
  <cp:revision>2</cp:revision>
  <cp:lastPrinted>2015-11-23T18:21:00Z</cp:lastPrinted>
  <dcterms:created xsi:type="dcterms:W3CDTF">2016-04-29T18:50:00Z</dcterms:created>
  <dcterms:modified xsi:type="dcterms:W3CDTF">2016-04-29T18:50:00Z</dcterms:modified>
</cp:coreProperties>
</file>